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1D4B" w14:textId="77777777" w:rsidR="00570BAD" w:rsidRDefault="00570BAD" w:rsidP="00570BAD">
      <w:pPr>
        <w:jc w:val="center"/>
        <w:rPr>
          <w:rFonts w:ascii="Comic Sans MS" w:hAnsi="Comic Sans MS" w:cs="Arial"/>
          <w:b/>
          <w:bCs/>
          <w:sz w:val="32"/>
        </w:rPr>
      </w:pPr>
      <w:bookmarkStart w:id="0" w:name="_GoBack"/>
      <w:bookmarkEnd w:id="0"/>
      <w:r>
        <w:rPr>
          <w:rFonts w:ascii="Comic Sans MS" w:hAnsi="Comic Sans MS" w:cs="Arial"/>
          <w:b/>
          <w:bCs/>
          <w:sz w:val="32"/>
        </w:rPr>
        <w:t>I Like Your Style!</w:t>
      </w:r>
    </w:p>
    <w:p w14:paraId="65908F26" w14:textId="77777777" w:rsidR="00570BAD" w:rsidRDefault="00570BAD" w:rsidP="00570BAD">
      <w:pPr>
        <w:pStyle w:val="Heading1"/>
      </w:pPr>
      <w:r>
        <w:t>LEARNING STYLES INVENTORY</w:t>
      </w:r>
    </w:p>
    <w:p w14:paraId="75D09AE4" w14:textId="77777777" w:rsidR="00570BAD" w:rsidRDefault="00570BAD" w:rsidP="00570BAD">
      <w:pPr>
        <w:jc w:val="center"/>
        <w:rPr>
          <w:rFonts w:ascii="Arial" w:hAnsi="Arial" w:cs="Arial"/>
          <w:sz w:val="20"/>
        </w:rPr>
      </w:pPr>
    </w:p>
    <w:p w14:paraId="5ED300DB" w14:textId="77777777" w:rsidR="00570BAD" w:rsidRDefault="00570BAD" w:rsidP="00570BAD">
      <w:pPr>
        <w:pStyle w:val="Heading4"/>
        <w:jc w:val="both"/>
        <w:rPr>
          <w:b w:val="0"/>
          <w:bCs w:val="0"/>
        </w:rPr>
      </w:pPr>
      <w:r>
        <w:rPr>
          <w:b w:val="0"/>
          <w:bCs w:val="0"/>
        </w:rPr>
        <w:t>DIRECTIONS:  To gain a better understanding of yourself as a learner, you need to evaluate the way you prefer to learn or process information.  By doing so, you will be able to develop strategies which will enhance your learning potential.  The following evaluation is a short, quick way of assessing your learning style(s).  This 24-item survey is not timed.  Answer each question as honestly as you can.</w:t>
      </w:r>
    </w:p>
    <w:p w14:paraId="5FD4BE47" w14:textId="77777777" w:rsidR="00570BAD" w:rsidRDefault="00570BAD" w:rsidP="00570BAD">
      <w:pPr>
        <w:pStyle w:val="BodyText"/>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595"/>
        <w:gridCol w:w="4586"/>
        <w:gridCol w:w="1079"/>
        <w:gridCol w:w="1233"/>
        <w:gridCol w:w="1137"/>
      </w:tblGrid>
      <w:tr w:rsidR="00570BAD" w14:paraId="560494A1" w14:textId="77777777" w:rsidTr="004914FD">
        <w:tc>
          <w:tcPr>
            <w:tcW w:w="655" w:type="dxa"/>
          </w:tcPr>
          <w:p w14:paraId="7F949922" w14:textId="77777777" w:rsidR="00570BAD" w:rsidRDefault="00570BAD" w:rsidP="004914FD">
            <w:pPr>
              <w:pStyle w:val="BodyText"/>
              <w:jc w:val="center"/>
              <w:rPr>
                <w:b w:val="0"/>
                <w:bCs w:val="0"/>
              </w:rPr>
            </w:pPr>
          </w:p>
        </w:tc>
        <w:tc>
          <w:tcPr>
            <w:tcW w:w="5940" w:type="dxa"/>
          </w:tcPr>
          <w:p w14:paraId="02C3AA69" w14:textId="77777777" w:rsidR="00570BAD" w:rsidRDefault="00570BAD" w:rsidP="004914FD">
            <w:pPr>
              <w:pStyle w:val="BodyText"/>
              <w:rPr>
                <w:b w:val="0"/>
                <w:bCs w:val="0"/>
              </w:rPr>
            </w:pPr>
          </w:p>
        </w:tc>
        <w:tc>
          <w:tcPr>
            <w:tcW w:w="1233" w:type="dxa"/>
          </w:tcPr>
          <w:p w14:paraId="276D37C4" w14:textId="77777777" w:rsidR="00570BAD" w:rsidRDefault="00570BAD" w:rsidP="004914FD">
            <w:pPr>
              <w:pStyle w:val="BodyText"/>
              <w:jc w:val="center"/>
              <w:rPr>
                <w:b w:val="0"/>
                <w:bCs w:val="0"/>
              </w:rPr>
            </w:pPr>
            <w:r>
              <w:rPr>
                <w:b w:val="0"/>
                <w:bCs w:val="0"/>
              </w:rPr>
              <w:t>Often</w:t>
            </w:r>
          </w:p>
        </w:tc>
        <w:tc>
          <w:tcPr>
            <w:tcW w:w="1234" w:type="dxa"/>
          </w:tcPr>
          <w:p w14:paraId="240127D5" w14:textId="77777777" w:rsidR="00570BAD" w:rsidRDefault="00570BAD" w:rsidP="004914FD">
            <w:pPr>
              <w:pStyle w:val="BodyText"/>
              <w:jc w:val="center"/>
              <w:rPr>
                <w:b w:val="0"/>
                <w:bCs w:val="0"/>
              </w:rPr>
            </w:pPr>
            <w:r>
              <w:rPr>
                <w:b w:val="0"/>
                <w:bCs w:val="0"/>
              </w:rPr>
              <w:t>Sometimes</w:t>
            </w:r>
          </w:p>
        </w:tc>
        <w:tc>
          <w:tcPr>
            <w:tcW w:w="1234" w:type="dxa"/>
          </w:tcPr>
          <w:p w14:paraId="5B61E7C0" w14:textId="77777777" w:rsidR="00570BAD" w:rsidRDefault="00570BAD" w:rsidP="004914FD">
            <w:pPr>
              <w:pStyle w:val="BodyText"/>
              <w:jc w:val="center"/>
              <w:rPr>
                <w:b w:val="0"/>
                <w:bCs w:val="0"/>
              </w:rPr>
            </w:pPr>
            <w:r>
              <w:rPr>
                <w:b w:val="0"/>
                <w:bCs w:val="0"/>
              </w:rPr>
              <w:t>Seldom</w:t>
            </w:r>
          </w:p>
        </w:tc>
      </w:tr>
      <w:tr w:rsidR="00570BAD" w14:paraId="042ED5B1" w14:textId="77777777" w:rsidTr="004914FD">
        <w:tc>
          <w:tcPr>
            <w:tcW w:w="655" w:type="dxa"/>
          </w:tcPr>
          <w:p w14:paraId="08C6C334" w14:textId="77777777" w:rsidR="00570BAD" w:rsidRDefault="00570BAD" w:rsidP="004914FD">
            <w:pPr>
              <w:pStyle w:val="BodyText"/>
              <w:jc w:val="center"/>
              <w:rPr>
                <w:b w:val="0"/>
                <w:bCs w:val="0"/>
              </w:rPr>
            </w:pPr>
            <w:r>
              <w:rPr>
                <w:b w:val="0"/>
                <w:bCs w:val="0"/>
              </w:rPr>
              <w:t>1</w:t>
            </w:r>
          </w:p>
        </w:tc>
        <w:tc>
          <w:tcPr>
            <w:tcW w:w="5940" w:type="dxa"/>
          </w:tcPr>
          <w:p w14:paraId="4C3B45C8" w14:textId="77777777" w:rsidR="00570BAD" w:rsidRDefault="00570BAD" w:rsidP="004914FD">
            <w:pPr>
              <w:pStyle w:val="BodyText"/>
              <w:rPr>
                <w:b w:val="0"/>
                <w:bCs w:val="0"/>
              </w:rPr>
            </w:pPr>
            <w:r>
              <w:rPr>
                <w:b w:val="0"/>
                <w:bCs w:val="0"/>
              </w:rPr>
              <w:t>I can remember more about a subject through the lecture method with information, explanation, and discussion.</w:t>
            </w:r>
          </w:p>
        </w:tc>
        <w:tc>
          <w:tcPr>
            <w:tcW w:w="1233" w:type="dxa"/>
          </w:tcPr>
          <w:p w14:paraId="18F0E3B9" w14:textId="77777777" w:rsidR="00570BAD" w:rsidRDefault="00570BAD" w:rsidP="004914FD">
            <w:pPr>
              <w:pStyle w:val="BodyText"/>
              <w:jc w:val="both"/>
              <w:rPr>
                <w:b w:val="0"/>
                <w:bCs w:val="0"/>
              </w:rPr>
            </w:pPr>
          </w:p>
        </w:tc>
        <w:tc>
          <w:tcPr>
            <w:tcW w:w="1234" w:type="dxa"/>
          </w:tcPr>
          <w:p w14:paraId="6C5CF06B" w14:textId="77777777" w:rsidR="00570BAD" w:rsidRDefault="00570BAD" w:rsidP="004914FD">
            <w:pPr>
              <w:pStyle w:val="BodyText"/>
              <w:jc w:val="both"/>
              <w:rPr>
                <w:b w:val="0"/>
                <w:bCs w:val="0"/>
              </w:rPr>
            </w:pPr>
          </w:p>
        </w:tc>
        <w:tc>
          <w:tcPr>
            <w:tcW w:w="1234" w:type="dxa"/>
          </w:tcPr>
          <w:p w14:paraId="44802C43" w14:textId="77777777" w:rsidR="00570BAD" w:rsidRDefault="00570BAD" w:rsidP="004914FD">
            <w:pPr>
              <w:pStyle w:val="BodyText"/>
              <w:jc w:val="both"/>
              <w:rPr>
                <w:b w:val="0"/>
                <w:bCs w:val="0"/>
              </w:rPr>
            </w:pPr>
          </w:p>
        </w:tc>
      </w:tr>
      <w:tr w:rsidR="00570BAD" w14:paraId="7B19371C" w14:textId="77777777" w:rsidTr="004914FD">
        <w:tc>
          <w:tcPr>
            <w:tcW w:w="655" w:type="dxa"/>
          </w:tcPr>
          <w:p w14:paraId="13C8A87E" w14:textId="77777777" w:rsidR="00570BAD" w:rsidRDefault="00570BAD" w:rsidP="004914FD">
            <w:pPr>
              <w:pStyle w:val="BodyText"/>
              <w:jc w:val="center"/>
              <w:rPr>
                <w:b w:val="0"/>
                <w:bCs w:val="0"/>
              </w:rPr>
            </w:pPr>
            <w:r>
              <w:rPr>
                <w:b w:val="0"/>
                <w:bCs w:val="0"/>
              </w:rPr>
              <w:t>2</w:t>
            </w:r>
          </w:p>
        </w:tc>
        <w:tc>
          <w:tcPr>
            <w:tcW w:w="5940" w:type="dxa"/>
          </w:tcPr>
          <w:p w14:paraId="13F49E4D" w14:textId="77777777" w:rsidR="00570BAD" w:rsidRDefault="00570BAD" w:rsidP="004914FD">
            <w:pPr>
              <w:pStyle w:val="BodyText"/>
              <w:rPr>
                <w:b w:val="0"/>
                <w:bCs w:val="0"/>
              </w:rPr>
            </w:pPr>
            <w:r>
              <w:rPr>
                <w:b w:val="0"/>
                <w:bCs w:val="0"/>
              </w:rPr>
              <w:t>I prefer information to be written on the chalkboard, with the use of visual aids and assignment readings.</w:t>
            </w:r>
          </w:p>
        </w:tc>
        <w:tc>
          <w:tcPr>
            <w:tcW w:w="1233" w:type="dxa"/>
          </w:tcPr>
          <w:p w14:paraId="2A69B01D" w14:textId="77777777" w:rsidR="00570BAD" w:rsidRDefault="00570BAD" w:rsidP="004914FD">
            <w:pPr>
              <w:pStyle w:val="BodyText"/>
              <w:jc w:val="both"/>
              <w:rPr>
                <w:b w:val="0"/>
                <w:bCs w:val="0"/>
              </w:rPr>
            </w:pPr>
          </w:p>
        </w:tc>
        <w:tc>
          <w:tcPr>
            <w:tcW w:w="1234" w:type="dxa"/>
          </w:tcPr>
          <w:p w14:paraId="33960E98" w14:textId="77777777" w:rsidR="00570BAD" w:rsidRDefault="00570BAD" w:rsidP="004914FD">
            <w:pPr>
              <w:pStyle w:val="BodyText"/>
              <w:jc w:val="both"/>
              <w:rPr>
                <w:b w:val="0"/>
                <w:bCs w:val="0"/>
              </w:rPr>
            </w:pPr>
          </w:p>
        </w:tc>
        <w:tc>
          <w:tcPr>
            <w:tcW w:w="1234" w:type="dxa"/>
          </w:tcPr>
          <w:p w14:paraId="1EBAB0B1" w14:textId="77777777" w:rsidR="00570BAD" w:rsidRDefault="00570BAD" w:rsidP="004914FD">
            <w:pPr>
              <w:pStyle w:val="BodyText"/>
              <w:jc w:val="both"/>
              <w:rPr>
                <w:b w:val="0"/>
                <w:bCs w:val="0"/>
              </w:rPr>
            </w:pPr>
          </w:p>
        </w:tc>
      </w:tr>
      <w:tr w:rsidR="00570BAD" w14:paraId="000D480C" w14:textId="77777777" w:rsidTr="004914FD">
        <w:tc>
          <w:tcPr>
            <w:tcW w:w="655" w:type="dxa"/>
          </w:tcPr>
          <w:p w14:paraId="116431F3" w14:textId="77777777" w:rsidR="00570BAD" w:rsidRDefault="00570BAD" w:rsidP="004914FD">
            <w:pPr>
              <w:pStyle w:val="BodyText"/>
              <w:jc w:val="center"/>
              <w:rPr>
                <w:b w:val="0"/>
                <w:bCs w:val="0"/>
              </w:rPr>
            </w:pPr>
            <w:r>
              <w:rPr>
                <w:b w:val="0"/>
                <w:bCs w:val="0"/>
              </w:rPr>
              <w:t>3</w:t>
            </w:r>
          </w:p>
        </w:tc>
        <w:tc>
          <w:tcPr>
            <w:tcW w:w="5940" w:type="dxa"/>
          </w:tcPr>
          <w:p w14:paraId="4BDCE5A8" w14:textId="77777777" w:rsidR="00570BAD" w:rsidRDefault="00570BAD" w:rsidP="004914FD">
            <w:pPr>
              <w:pStyle w:val="BodyText"/>
              <w:rPr>
                <w:b w:val="0"/>
                <w:bCs w:val="0"/>
              </w:rPr>
            </w:pPr>
            <w:r>
              <w:rPr>
                <w:b w:val="0"/>
                <w:bCs w:val="0"/>
              </w:rPr>
              <w:t>I like to write things down or to take notes for visual review.</w:t>
            </w:r>
          </w:p>
        </w:tc>
        <w:tc>
          <w:tcPr>
            <w:tcW w:w="1233" w:type="dxa"/>
          </w:tcPr>
          <w:p w14:paraId="74634894" w14:textId="77777777" w:rsidR="00570BAD" w:rsidRDefault="00570BAD" w:rsidP="004914FD">
            <w:pPr>
              <w:pStyle w:val="BodyText"/>
              <w:jc w:val="both"/>
              <w:rPr>
                <w:b w:val="0"/>
                <w:bCs w:val="0"/>
              </w:rPr>
            </w:pPr>
          </w:p>
        </w:tc>
        <w:tc>
          <w:tcPr>
            <w:tcW w:w="1234" w:type="dxa"/>
          </w:tcPr>
          <w:p w14:paraId="1FE43AD9" w14:textId="77777777" w:rsidR="00570BAD" w:rsidRDefault="00570BAD" w:rsidP="004914FD">
            <w:pPr>
              <w:pStyle w:val="BodyText"/>
              <w:jc w:val="both"/>
              <w:rPr>
                <w:b w:val="0"/>
                <w:bCs w:val="0"/>
              </w:rPr>
            </w:pPr>
          </w:p>
        </w:tc>
        <w:tc>
          <w:tcPr>
            <w:tcW w:w="1234" w:type="dxa"/>
          </w:tcPr>
          <w:p w14:paraId="11B24BA9" w14:textId="77777777" w:rsidR="00570BAD" w:rsidRDefault="00570BAD" w:rsidP="004914FD">
            <w:pPr>
              <w:pStyle w:val="BodyText"/>
              <w:jc w:val="both"/>
              <w:rPr>
                <w:b w:val="0"/>
                <w:bCs w:val="0"/>
              </w:rPr>
            </w:pPr>
          </w:p>
        </w:tc>
      </w:tr>
      <w:tr w:rsidR="00570BAD" w14:paraId="459B4DFC" w14:textId="77777777" w:rsidTr="004914FD">
        <w:tc>
          <w:tcPr>
            <w:tcW w:w="655" w:type="dxa"/>
          </w:tcPr>
          <w:p w14:paraId="1891A9F0" w14:textId="77777777" w:rsidR="00570BAD" w:rsidRDefault="00570BAD" w:rsidP="004914FD">
            <w:pPr>
              <w:pStyle w:val="BodyText"/>
              <w:jc w:val="center"/>
              <w:rPr>
                <w:b w:val="0"/>
                <w:bCs w:val="0"/>
              </w:rPr>
            </w:pPr>
            <w:r>
              <w:rPr>
                <w:b w:val="0"/>
                <w:bCs w:val="0"/>
              </w:rPr>
              <w:t>4</w:t>
            </w:r>
          </w:p>
        </w:tc>
        <w:tc>
          <w:tcPr>
            <w:tcW w:w="5940" w:type="dxa"/>
          </w:tcPr>
          <w:p w14:paraId="27310ACC" w14:textId="77777777" w:rsidR="00570BAD" w:rsidRDefault="00570BAD" w:rsidP="004914FD">
            <w:pPr>
              <w:pStyle w:val="BodyText"/>
              <w:rPr>
                <w:b w:val="0"/>
                <w:bCs w:val="0"/>
              </w:rPr>
            </w:pPr>
            <w:r>
              <w:rPr>
                <w:b w:val="0"/>
                <w:bCs w:val="0"/>
              </w:rPr>
              <w:t>I prefer to use posters, models, or actual practice and some activities in class.</w:t>
            </w:r>
          </w:p>
        </w:tc>
        <w:tc>
          <w:tcPr>
            <w:tcW w:w="1233" w:type="dxa"/>
          </w:tcPr>
          <w:p w14:paraId="1F77F47E" w14:textId="77777777" w:rsidR="00570BAD" w:rsidRDefault="00570BAD" w:rsidP="004914FD">
            <w:pPr>
              <w:pStyle w:val="BodyText"/>
              <w:jc w:val="both"/>
              <w:rPr>
                <w:b w:val="0"/>
                <w:bCs w:val="0"/>
              </w:rPr>
            </w:pPr>
          </w:p>
        </w:tc>
        <w:tc>
          <w:tcPr>
            <w:tcW w:w="1234" w:type="dxa"/>
          </w:tcPr>
          <w:p w14:paraId="57EB58DE" w14:textId="77777777" w:rsidR="00570BAD" w:rsidRDefault="00570BAD" w:rsidP="004914FD">
            <w:pPr>
              <w:pStyle w:val="BodyText"/>
              <w:jc w:val="both"/>
              <w:rPr>
                <w:b w:val="0"/>
                <w:bCs w:val="0"/>
              </w:rPr>
            </w:pPr>
          </w:p>
        </w:tc>
        <w:tc>
          <w:tcPr>
            <w:tcW w:w="1234" w:type="dxa"/>
          </w:tcPr>
          <w:p w14:paraId="7ABD2758" w14:textId="77777777" w:rsidR="00570BAD" w:rsidRDefault="00570BAD" w:rsidP="004914FD">
            <w:pPr>
              <w:pStyle w:val="BodyText"/>
              <w:jc w:val="both"/>
              <w:rPr>
                <w:b w:val="0"/>
                <w:bCs w:val="0"/>
              </w:rPr>
            </w:pPr>
          </w:p>
        </w:tc>
      </w:tr>
      <w:tr w:rsidR="00570BAD" w14:paraId="50AF3769" w14:textId="77777777" w:rsidTr="004914FD">
        <w:tc>
          <w:tcPr>
            <w:tcW w:w="655" w:type="dxa"/>
          </w:tcPr>
          <w:p w14:paraId="720B8F7D" w14:textId="77777777" w:rsidR="00570BAD" w:rsidRDefault="00570BAD" w:rsidP="004914FD">
            <w:pPr>
              <w:pStyle w:val="BodyText"/>
              <w:jc w:val="center"/>
              <w:rPr>
                <w:b w:val="0"/>
                <w:bCs w:val="0"/>
              </w:rPr>
            </w:pPr>
            <w:r>
              <w:rPr>
                <w:b w:val="0"/>
                <w:bCs w:val="0"/>
              </w:rPr>
              <w:t>5</w:t>
            </w:r>
          </w:p>
        </w:tc>
        <w:tc>
          <w:tcPr>
            <w:tcW w:w="5940" w:type="dxa"/>
          </w:tcPr>
          <w:p w14:paraId="408CB189" w14:textId="77777777" w:rsidR="00570BAD" w:rsidRDefault="00570BAD" w:rsidP="004914FD">
            <w:pPr>
              <w:pStyle w:val="BodyText"/>
              <w:rPr>
                <w:b w:val="0"/>
                <w:bCs w:val="0"/>
              </w:rPr>
            </w:pPr>
            <w:r>
              <w:rPr>
                <w:b w:val="0"/>
                <w:bCs w:val="0"/>
              </w:rPr>
              <w:t>I require explanations of diagrams, graphs, or visual directions.</w:t>
            </w:r>
          </w:p>
        </w:tc>
        <w:tc>
          <w:tcPr>
            <w:tcW w:w="1233" w:type="dxa"/>
          </w:tcPr>
          <w:p w14:paraId="7083A9CF" w14:textId="77777777" w:rsidR="00570BAD" w:rsidRDefault="00570BAD" w:rsidP="004914FD">
            <w:pPr>
              <w:pStyle w:val="BodyText"/>
              <w:jc w:val="both"/>
              <w:rPr>
                <w:b w:val="0"/>
                <w:bCs w:val="0"/>
              </w:rPr>
            </w:pPr>
          </w:p>
        </w:tc>
        <w:tc>
          <w:tcPr>
            <w:tcW w:w="1234" w:type="dxa"/>
          </w:tcPr>
          <w:p w14:paraId="061670A0" w14:textId="77777777" w:rsidR="00570BAD" w:rsidRDefault="00570BAD" w:rsidP="004914FD">
            <w:pPr>
              <w:pStyle w:val="BodyText"/>
              <w:jc w:val="both"/>
              <w:rPr>
                <w:b w:val="0"/>
                <w:bCs w:val="0"/>
              </w:rPr>
            </w:pPr>
          </w:p>
        </w:tc>
        <w:tc>
          <w:tcPr>
            <w:tcW w:w="1234" w:type="dxa"/>
          </w:tcPr>
          <w:p w14:paraId="25EB5882" w14:textId="77777777" w:rsidR="00570BAD" w:rsidRDefault="00570BAD" w:rsidP="004914FD">
            <w:pPr>
              <w:pStyle w:val="BodyText"/>
              <w:jc w:val="both"/>
              <w:rPr>
                <w:b w:val="0"/>
                <w:bCs w:val="0"/>
              </w:rPr>
            </w:pPr>
          </w:p>
        </w:tc>
      </w:tr>
      <w:tr w:rsidR="00570BAD" w14:paraId="0D40BC08" w14:textId="77777777" w:rsidTr="004914FD">
        <w:tc>
          <w:tcPr>
            <w:tcW w:w="655" w:type="dxa"/>
          </w:tcPr>
          <w:p w14:paraId="6CED9C38" w14:textId="77777777" w:rsidR="00570BAD" w:rsidRDefault="00570BAD" w:rsidP="004914FD">
            <w:pPr>
              <w:pStyle w:val="BodyText"/>
              <w:jc w:val="center"/>
              <w:rPr>
                <w:b w:val="0"/>
                <w:bCs w:val="0"/>
              </w:rPr>
            </w:pPr>
            <w:r>
              <w:rPr>
                <w:b w:val="0"/>
                <w:bCs w:val="0"/>
              </w:rPr>
              <w:t>6</w:t>
            </w:r>
          </w:p>
        </w:tc>
        <w:tc>
          <w:tcPr>
            <w:tcW w:w="5940" w:type="dxa"/>
          </w:tcPr>
          <w:p w14:paraId="728F11D1" w14:textId="77777777" w:rsidR="00570BAD" w:rsidRDefault="00570BAD" w:rsidP="004914FD">
            <w:pPr>
              <w:pStyle w:val="BodyText"/>
              <w:rPr>
                <w:b w:val="0"/>
                <w:bCs w:val="0"/>
              </w:rPr>
            </w:pPr>
            <w:r>
              <w:rPr>
                <w:b w:val="0"/>
                <w:bCs w:val="0"/>
              </w:rPr>
              <w:t>I enjoy working with my hands or making things.</w:t>
            </w:r>
          </w:p>
        </w:tc>
        <w:tc>
          <w:tcPr>
            <w:tcW w:w="1233" w:type="dxa"/>
          </w:tcPr>
          <w:p w14:paraId="75AB7A54" w14:textId="77777777" w:rsidR="00570BAD" w:rsidRDefault="00570BAD" w:rsidP="004914FD">
            <w:pPr>
              <w:pStyle w:val="BodyText"/>
              <w:jc w:val="both"/>
              <w:rPr>
                <w:b w:val="0"/>
                <w:bCs w:val="0"/>
              </w:rPr>
            </w:pPr>
          </w:p>
        </w:tc>
        <w:tc>
          <w:tcPr>
            <w:tcW w:w="1234" w:type="dxa"/>
          </w:tcPr>
          <w:p w14:paraId="4E80EF03" w14:textId="77777777" w:rsidR="00570BAD" w:rsidRDefault="00570BAD" w:rsidP="004914FD">
            <w:pPr>
              <w:pStyle w:val="BodyText"/>
              <w:jc w:val="both"/>
              <w:rPr>
                <w:b w:val="0"/>
                <w:bCs w:val="0"/>
              </w:rPr>
            </w:pPr>
          </w:p>
        </w:tc>
        <w:tc>
          <w:tcPr>
            <w:tcW w:w="1234" w:type="dxa"/>
          </w:tcPr>
          <w:p w14:paraId="435E21BA" w14:textId="77777777" w:rsidR="00570BAD" w:rsidRDefault="00570BAD" w:rsidP="004914FD">
            <w:pPr>
              <w:pStyle w:val="BodyText"/>
              <w:jc w:val="both"/>
              <w:rPr>
                <w:b w:val="0"/>
                <w:bCs w:val="0"/>
              </w:rPr>
            </w:pPr>
          </w:p>
        </w:tc>
      </w:tr>
      <w:tr w:rsidR="00570BAD" w14:paraId="7941DDF9" w14:textId="77777777" w:rsidTr="004914FD">
        <w:tc>
          <w:tcPr>
            <w:tcW w:w="655" w:type="dxa"/>
          </w:tcPr>
          <w:p w14:paraId="077A421F" w14:textId="77777777" w:rsidR="00570BAD" w:rsidRDefault="00570BAD" w:rsidP="004914FD">
            <w:pPr>
              <w:pStyle w:val="BodyText"/>
              <w:jc w:val="center"/>
              <w:rPr>
                <w:b w:val="0"/>
                <w:bCs w:val="0"/>
              </w:rPr>
            </w:pPr>
            <w:r>
              <w:rPr>
                <w:b w:val="0"/>
                <w:bCs w:val="0"/>
              </w:rPr>
              <w:t>7</w:t>
            </w:r>
          </w:p>
        </w:tc>
        <w:tc>
          <w:tcPr>
            <w:tcW w:w="5940" w:type="dxa"/>
          </w:tcPr>
          <w:p w14:paraId="7847501D" w14:textId="77777777" w:rsidR="00570BAD" w:rsidRDefault="00570BAD" w:rsidP="004914FD">
            <w:pPr>
              <w:pStyle w:val="BodyText"/>
              <w:rPr>
                <w:b w:val="0"/>
                <w:bCs w:val="0"/>
              </w:rPr>
            </w:pPr>
            <w:r>
              <w:rPr>
                <w:b w:val="0"/>
                <w:bCs w:val="0"/>
              </w:rPr>
              <w:t>I am skillful with and enjoy developing and making graphs and charts.</w:t>
            </w:r>
          </w:p>
        </w:tc>
        <w:tc>
          <w:tcPr>
            <w:tcW w:w="1233" w:type="dxa"/>
          </w:tcPr>
          <w:p w14:paraId="62D952DB" w14:textId="77777777" w:rsidR="00570BAD" w:rsidRDefault="00570BAD" w:rsidP="004914FD">
            <w:pPr>
              <w:pStyle w:val="BodyText"/>
              <w:jc w:val="both"/>
              <w:rPr>
                <w:b w:val="0"/>
                <w:bCs w:val="0"/>
              </w:rPr>
            </w:pPr>
          </w:p>
        </w:tc>
        <w:tc>
          <w:tcPr>
            <w:tcW w:w="1234" w:type="dxa"/>
          </w:tcPr>
          <w:p w14:paraId="464C922C" w14:textId="77777777" w:rsidR="00570BAD" w:rsidRDefault="00570BAD" w:rsidP="004914FD">
            <w:pPr>
              <w:pStyle w:val="BodyText"/>
              <w:jc w:val="both"/>
              <w:rPr>
                <w:b w:val="0"/>
                <w:bCs w:val="0"/>
              </w:rPr>
            </w:pPr>
          </w:p>
        </w:tc>
        <w:tc>
          <w:tcPr>
            <w:tcW w:w="1234" w:type="dxa"/>
          </w:tcPr>
          <w:p w14:paraId="02906A12" w14:textId="77777777" w:rsidR="00570BAD" w:rsidRDefault="00570BAD" w:rsidP="004914FD">
            <w:pPr>
              <w:pStyle w:val="BodyText"/>
              <w:jc w:val="both"/>
              <w:rPr>
                <w:b w:val="0"/>
                <w:bCs w:val="0"/>
              </w:rPr>
            </w:pPr>
          </w:p>
        </w:tc>
      </w:tr>
      <w:tr w:rsidR="00570BAD" w14:paraId="59CCC9CB" w14:textId="77777777" w:rsidTr="004914FD">
        <w:tc>
          <w:tcPr>
            <w:tcW w:w="655" w:type="dxa"/>
          </w:tcPr>
          <w:p w14:paraId="6EED8474" w14:textId="77777777" w:rsidR="00570BAD" w:rsidRDefault="00570BAD" w:rsidP="004914FD">
            <w:pPr>
              <w:pStyle w:val="BodyText"/>
              <w:jc w:val="center"/>
              <w:rPr>
                <w:b w:val="0"/>
                <w:bCs w:val="0"/>
              </w:rPr>
            </w:pPr>
            <w:r>
              <w:rPr>
                <w:b w:val="0"/>
                <w:bCs w:val="0"/>
              </w:rPr>
              <w:t>8</w:t>
            </w:r>
          </w:p>
        </w:tc>
        <w:tc>
          <w:tcPr>
            <w:tcW w:w="5940" w:type="dxa"/>
          </w:tcPr>
          <w:p w14:paraId="28FF55BF" w14:textId="77777777" w:rsidR="00570BAD" w:rsidRDefault="00570BAD" w:rsidP="004914FD">
            <w:pPr>
              <w:pStyle w:val="BodyText"/>
              <w:rPr>
                <w:b w:val="0"/>
                <w:bCs w:val="0"/>
              </w:rPr>
            </w:pPr>
            <w:r>
              <w:rPr>
                <w:b w:val="0"/>
                <w:bCs w:val="0"/>
              </w:rPr>
              <w:t>I can tell if sounds match when presented with pairs of sounds.</w:t>
            </w:r>
          </w:p>
        </w:tc>
        <w:tc>
          <w:tcPr>
            <w:tcW w:w="1233" w:type="dxa"/>
          </w:tcPr>
          <w:p w14:paraId="668940C0" w14:textId="77777777" w:rsidR="00570BAD" w:rsidRDefault="00570BAD" w:rsidP="004914FD">
            <w:pPr>
              <w:pStyle w:val="BodyText"/>
              <w:jc w:val="both"/>
              <w:rPr>
                <w:b w:val="0"/>
                <w:bCs w:val="0"/>
              </w:rPr>
            </w:pPr>
          </w:p>
        </w:tc>
        <w:tc>
          <w:tcPr>
            <w:tcW w:w="1234" w:type="dxa"/>
          </w:tcPr>
          <w:p w14:paraId="3A85E0B7" w14:textId="77777777" w:rsidR="00570BAD" w:rsidRDefault="00570BAD" w:rsidP="004914FD">
            <w:pPr>
              <w:pStyle w:val="BodyText"/>
              <w:jc w:val="both"/>
              <w:rPr>
                <w:b w:val="0"/>
                <w:bCs w:val="0"/>
              </w:rPr>
            </w:pPr>
          </w:p>
        </w:tc>
        <w:tc>
          <w:tcPr>
            <w:tcW w:w="1234" w:type="dxa"/>
          </w:tcPr>
          <w:p w14:paraId="3D0A9397" w14:textId="77777777" w:rsidR="00570BAD" w:rsidRDefault="00570BAD" w:rsidP="004914FD">
            <w:pPr>
              <w:pStyle w:val="BodyText"/>
              <w:jc w:val="both"/>
              <w:rPr>
                <w:b w:val="0"/>
                <w:bCs w:val="0"/>
              </w:rPr>
            </w:pPr>
          </w:p>
        </w:tc>
      </w:tr>
      <w:tr w:rsidR="00570BAD" w14:paraId="22D4415C" w14:textId="77777777" w:rsidTr="004914FD">
        <w:tc>
          <w:tcPr>
            <w:tcW w:w="655" w:type="dxa"/>
          </w:tcPr>
          <w:p w14:paraId="20664498" w14:textId="77777777" w:rsidR="00570BAD" w:rsidRDefault="00570BAD" w:rsidP="004914FD">
            <w:pPr>
              <w:pStyle w:val="BodyText"/>
              <w:jc w:val="center"/>
              <w:rPr>
                <w:b w:val="0"/>
                <w:bCs w:val="0"/>
              </w:rPr>
            </w:pPr>
            <w:r>
              <w:rPr>
                <w:b w:val="0"/>
                <w:bCs w:val="0"/>
              </w:rPr>
              <w:t>9</w:t>
            </w:r>
          </w:p>
        </w:tc>
        <w:tc>
          <w:tcPr>
            <w:tcW w:w="5940" w:type="dxa"/>
          </w:tcPr>
          <w:p w14:paraId="0E623883" w14:textId="77777777" w:rsidR="00570BAD" w:rsidRDefault="00570BAD" w:rsidP="004914FD">
            <w:pPr>
              <w:pStyle w:val="BodyText"/>
              <w:rPr>
                <w:b w:val="0"/>
                <w:bCs w:val="0"/>
              </w:rPr>
            </w:pPr>
            <w:r>
              <w:rPr>
                <w:b w:val="0"/>
                <w:bCs w:val="0"/>
              </w:rPr>
              <w:t>I remember best by writing things down several times.</w:t>
            </w:r>
          </w:p>
        </w:tc>
        <w:tc>
          <w:tcPr>
            <w:tcW w:w="1233" w:type="dxa"/>
          </w:tcPr>
          <w:p w14:paraId="691EC364" w14:textId="77777777" w:rsidR="00570BAD" w:rsidRDefault="00570BAD" w:rsidP="004914FD">
            <w:pPr>
              <w:pStyle w:val="BodyText"/>
              <w:jc w:val="both"/>
              <w:rPr>
                <w:b w:val="0"/>
                <w:bCs w:val="0"/>
              </w:rPr>
            </w:pPr>
          </w:p>
        </w:tc>
        <w:tc>
          <w:tcPr>
            <w:tcW w:w="1234" w:type="dxa"/>
          </w:tcPr>
          <w:p w14:paraId="5C3AD04F" w14:textId="77777777" w:rsidR="00570BAD" w:rsidRDefault="00570BAD" w:rsidP="004914FD">
            <w:pPr>
              <w:pStyle w:val="BodyText"/>
              <w:jc w:val="both"/>
              <w:rPr>
                <w:b w:val="0"/>
                <w:bCs w:val="0"/>
              </w:rPr>
            </w:pPr>
          </w:p>
        </w:tc>
        <w:tc>
          <w:tcPr>
            <w:tcW w:w="1234" w:type="dxa"/>
          </w:tcPr>
          <w:p w14:paraId="57563FA3" w14:textId="77777777" w:rsidR="00570BAD" w:rsidRDefault="00570BAD" w:rsidP="004914FD">
            <w:pPr>
              <w:pStyle w:val="BodyText"/>
              <w:jc w:val="both"/>
              <w:rPr>
                <w:b w:val="0"/>
                <w:bCs w:val="0"/>
              </w:rPr>
            </w:pPr>
          </w:p>
        </w:tc>
      </w:tr>
      <w:tr w:rsidR="00570BAD" w14:paraId="6A785D8A" w14:textId="77777777" w:rsidTr="004914FD">
        <w:tc>
          <w:tcPr>
            <w:tcW w:w="655" w:type="dxa"/>
          </w:tcPr>
          <w:p w14:paraId="43DC248A" w14:textId="77777777" w:rsidR="00570BAD" w:rsidRDefault="00570BAD" w:rsidP="004914FD">
            <w:pPr>
              <w:pStyle w:val="BodyText"/>
              <w:jc w:val="center"/>
              <w:rPr>
                <w:b w:val="0"/>
                <w:bCs w:val="0"/>
              </w:rPr>
            </w:pPr>
            <w:r>
              <w:rPr>
                <w:b w:val="0"/>
                <w:bCs w:val="0"/>
              </w:rPr>
              <w:t>10</w:t>
            </w:r>
          </w:p>
        </w:tc>
        <w:tc>
          <w:tcPr>
            <w:tcW w:w="5940" w:type="dxa"/>
          </w:tcPr>
          <w:p w14:paraId="6F728BDC" w14:textId="77777777" w:rsidR="00570BAD" w:rsidRDefault="00570BAD" w:rsidP="004914FD">
            <w:pPr>
              <w:pStyle w:val="BodyText"/>
              <w:rPr>
                <w:b w:val="0"/>
                <w:bCs w:val="0"/>
              </w:rPr>
            </w:pPr>
            <w:r>
              <w:rPr>
                <w:b w:val="0"/>
                <w:bCs w:val="0"/>
              </w:rPr>
              <w:t>I can understand and follow directions on maps.</w:t>
            </w:r>
          </w:p>
        </w:tc>
        <w:tc>
          <w:tcPr>
            <w:tcW w:w="1233" w:type="dxa"/>
          </w:tcPr>
          <w:p w14:paraId="186C6CF0" w14:textId="77777777" w:rsidR="00570BAD" w:rsidRDefault="00570BAD" w:rsidP="004914FD">
            <w:pPr>
              <w:pStyle w:val="BodyText"/>
              <w:jc w:val="both"/>
              <w:rPr>
                <w:b w:val="0"/>
                <w:bCs w:val="0"/>
              </w:rPr>
            </w:pPr>
          </w:p>
        </w:tc>
        <w:tc>
          <w:tcPr>
            <w:tcW w:w="1234" w:type="dxa"/>
          </w:tcPr>
          <w:p w14:paraId="129BE9F7" w14:textId="77777777" w:rsidR="00570BAD" w:rsidRDefault="00570BAD" w:rsidP="004914FD">
            <w:pPr>
              <w:pStyle w:val="BodyText"/>
              <w:jc w:val="both"/>
              <w:rPr>
                <w:b w:val="0"/>
                <w:bCs w:val="0"/>
              </w:rPr>
            </w:pPr>
          </w:p>
        </w:tc>
        <w:tc>
          <w:tcPr>
            <w:tcW w:w="1234" w:type="dxa"/>
          </w:tcPr>
          <w:p w14:paraId="026B53BE" w14:textId="77777777" w:rsidR="00570BAD" w:rsidRDefault="00570BAD" w:rsidP="004914FD">
            <w:pPr>
              <w:pStyle w:val="BodyText"/>
              <w:jc w:val="both"/>
              <w:rPr>
                <w:b w:val="0"/>
                <w:bCs w:val="0"/>
              </w:rPr>
            </w:pPr>
          </w:p>
        </w:tc>
      </w:tr>
      <w:tr w:rsidR="00570BAD" w14:paraId="16AA0ABA" w14:textId="77777777" w:rsidTr="004914FD">
        <w:tc>
          <w:tcPr>
            <w:tcW w:w="655" w:type="dxa"/>
          </w:tcPr>
          <w:p w14:paraId="26A955D9" w14:textId="77777777" w:rsidR="00570BAD" w:rsidRDefault="00570BAD" w:rsidP="004914FD">
            <w:pPr>
              <w:pStyle w:val="BodyText"/>
              <w:jc w:val="center"/>
              <w:rPr>
                <w:b w:val="0"/>
                <w:bCs w:val="0"/>
              </w:rPr>
            </w:pPr>
            <w:r>
              <w:rPr>
                <w:b w:val="0"/>
                <w:bCs w:val="0"/>
              </w:rPr>
              <w:t>11</w:t>
            </w:r>
          </w:p>
        </w:tc>
        <w:tc>
          <w:tcPr>
            <w:tcW w:w="5940" w:type="dxa"/>
          </w:tcPr>
          <w:p w14:paraId="494F20BA" w14:textId="77777777" w:rsidR="00570BAD" w:rsidRDefault="00570BAD" w:rsidP="004914FD">
            <w:pPr>
              <w:pStyle w:val="BodyText"/>
              <w:rPr>
                <w:b w:val="0"/>
                <w:bCs w:val="0"/>
              </w:rPr>
            </w:pPr>
            <w:r>
              <w:rPr>
                <w:b w:val="0"/>
                <w:bCs w:val="0"/>
              </w:rPr>
              <w:t>I do better at academic subjects by listening to lectures and tapes.</w:t>
            </w:r>
          </w:p>
        </w:tc>
        <w:tc>
          <w:tcPr>
            <w:tcW w:w="1233" w:type="dxa"/>
          </w:tcPr>
          <w:p w14:paraId="7BA75091" w14:textId="77777777" w:rsidR="00570BAD" w:rsidRDefault="00570BAD" w:rsidP="004914FD">
            <w:pPr>
              <w:pStyle w:val="BodyText"/>
              <w:jc w:val="both"/>
              <w:rPr>
                <w:b w:val="0"/>
                <w:bCs w:val="0"/>
              </w:rPr>
            </w:pPr>
          </w:p>
        </w:tc>
        <w:tc>
          <w:tcPr>
            <w:tcW w:w="1234" w:type="dxa"/>
          </w:tcPr>
          <w:p w14:paraId="5CCAB213" w14:textId="77777777" w:rsidR="00570BAD" w:rsidRDefault="00570BAD" w:rsidP="004914FD">
            <w:pPr>
              <w:pStyle w:val="BodyText"/>
              <w:jc w:val="both"/>
              <w:rPr>
                <w:b w:val="0"/>
                <w:bCs w:val="0"/>
              </w:rPr>
            </w:pPr>
          </w:p>
        </w:tc>
        <w:tc>
          <w:tcPr>
            <w:tcW w:w="1234" w:type="dxa"/>
          </w:tcPr>
          <w:p w14:paraId="671E7637" w14:textId="77777777" w:rsidR="00570BAD" w:rsidRDefault="00570BAD" w:rsidP="004914FD">
            <w:pPr>
              <w:pStyle w:val="BodyText"/>
              <w:jc w:val="both"/>
              <w:rPr>
                <w:b w:val="0"/>
                <w:bCs w:val="0"/>
              </w:rPr>
            </w:pPr>
          </w:p>
        </w:tc>
      </w:tr>
      <w:tr w:rsidR="00570BAD" w14:paraId="2BDE14D9" w14:textId="77777777" w:rsidTr="004914FD">
        <w:tc>
          <w:tcPr>
            <w:tcW w:w="655" w:type="dxa"/>
          </w:tcPr>
          <w:p w14:paraId="146A46E2" w14:textId="77777777" w:rsidR="00570BAD" w:rsidRDefault="00570BAD" w:rsidP="004914FD">
            <w:pPr>
              <w:pStyle w:val="BodyText"/>
              <w:jc w:val="center"/>
              <w:rPr>
                <w:b w:val="0"/>
                <w:bCs w:val="0"/>
              </w:rPr>
            </w:pPr>
            <w:r>
              <w:rPr>
                <w:b w:val="0"/>
                <w:bCs w:val="0"/>
              </w:rPr>
              <w:t>12</w:t>
            </w:r>
          </w:p>
        </w:tc>
        <w:tc>
          <w:tcPr>
            <w:tcW w:w="5940" w:type="dxa"/>
          </w:tcPr>
          <w:p w14:paraId="4C2E0040" w14:textId="77777777" w:rsidR="00570BAD" w:rsidRDefault="00570BAD" w:rsidP="004914FD">
            <w:pPr>
              <w:pStyle w:val="BodyText"/>
              <w:rPr>
                <w:b w:val="0"/>
                <w:bCs w:val="0"/>
              </w:rPr>
            </w:pPr>
            <w:r>
              <w:rPr>
                <w:b w:val="0"/>
                <w:bCs w:val="0"/>
              </w:rPr>
              <w:t>I play with coins or keys in pockets.</w:t>
            </w:r>
          </w:p>
        </w:tc>
        <w:tc>
          <w:tcPr>
            <w:tcW w:w="1233" w:type="dxa"/>
          </w:tcPr>
          <w:p w14:paraId="1BCC8147" w14:textId="77777777" w:rsidR="00570BAD" w:rsidRDefault="00570BAD" w:rsidP="004914FD">
            <w:pPr>
              <w:pStyle w:val="BodyText"/>
              <w:jc w:val="both"/>
              <w:rPr>
                <w:b w:val="0"/>
                <w:bCs w:val="0"/>
              </w:rPr>
            </w:pPr>
          </w:p>
        </w:tc>
        <w:tc>
          <w:tcPr>
            <w:tcW w:w="1234" w:type="dxa"/>
          </w:tcPr>
          <w:p w14:paraId="0F883519" w14:textId="77777777" w:rsidR="00570BAD" w:rsidRDefault="00570BAD" w:rsidP="004914FD">
            <w:pPr>
              <w:pStyle w:val="BodyText"/>
              <w:jc w:val="both"/>
              <w:rPr>
                <w:b w:val="0"/>
                <w:bCs w:val="0"/>
              </w:rPr>
            </w:pPr>
          </w:p>
        </w:tc>
        <w:tc>
          <w:tcPr>
            <w:tcW w:w="1234" w:type="dxa"/>
          </w:tcPr>
          <w:p w14:paraId="7769AB50" w14:textId="77777777" w:rsidR="00570BAD" w:rsidRDefault="00570BAD" w:rsidP="004914FD">
            <w:pPr>
              <w:pStyle w:val="BodyText"/>
              <w:jc w:val="both"/>
              <w:rPr>
                <w:b w:val="0"/>
                <w:bCs w:val="0"/>
              </w:rPr>
            </w:pPr>
          </w:p>
        </w:tc>
      </w:tr>
      <w:tr w:rsidR="00570BAD" w14:paraId="6272B6B6" w14:textId="77777777" w:rsidTr="004914FD">
        <w:tc>
          <w:tcPr>
            <w:tcW w:w="655" w:type="dxa"/>
          </w:tcPr>
          <w:p w14:paraId="01D29B2F" w14:textId="77777777" w:rsidR="00570BAD" w:rsidRDefault="00570BAD" w:rsidP="004914FD">
            <w:pPr>
              <w:pStyle w:val="BodyText"/>
              <w:jc w:val="center"/>
              <w:rPr>
                <w:b w:val="0"/>
                <w:bCs w:val="0"/>
              </w:rPr>
            </w:pPr>
            <w:r>
              <w:rPr>
                <w:b w:val="0"/>
                <w:bCs w:val="0"/>
              </w:rPr>
              <w:t>13</w:t>
            </w:r>
          </w:p>
        </w:tc>
        <w:tc>
          <w:tcPr>
            <w:tcW w:w="5940" w:type="dxa"/>
          </w:tcPr>
          <w:p w14:paraId="0797FF18" w14:textId="77777777" w:rsidR="00570BAD" w:rsidRDefault="00570BAD" w:rsidP="004914FD">
            <w:pPr>
              <w:pStyle w:val="BodyText"/>
              <w:rPr>
                <w:b w:val="0"/>
                <w:bCs w:val="0"/>
              </w:rPr>
            </w:pPr>
            <w:r>
              <w:rPr>
                <w:b w:val="0"/>
                <w:bCs w:val="0"/>
              </w:rPr>
              <w:t>I learn to spell better by repeating the words out loud than by writing the words on paper.</w:t>
            </w:r>
          </w:p>
        </w:tc>
        <w:tc>
          <w:tcPr>
            <w:tcW w:w="1233" w:type="dxa"/>
          </w:tcPr>
          <w:p w14:paraId="6D21E4DB" w14:textId="77777777" w:rsidR="00570BAD" w:rsidRDefault="00570BAD" w:rsidP="004914FD">
            <w:pPr>
              <w:pStyle w:val="BodyText"/>
              <w:jc w:val="both"/>
              <w:rPr>
                <w:b w:val="0"/>
                <w:bCs w:val="0"/>
              </w:rPr>
            </w:pPr>
          </w:p>
        </w:tc>
        <w:tc>
          <w:tcPr>
            <w:tcW w:w="1234" w:type="dxa"/>
          </w:tcPr>
          <w:p w14:paraId="48558BAD" w14:textId="77777777" w:rsidR="00570BAD" w:rsidRDefault="00570BAD" w:rsidP="004914FD">
            <w:pPr>
              <w:pStyle w:val="BodyText"/>
              <w:jc w:val="both"/>
              <w:rPr>
                <w:b w:val="0"/>
                <w:bCs w:val="0"/>
              </w:rPr>
            </w:pPr>
          </w:p>
        </w:tc>
        <w:tc>
          <w:tcPr>
            <w:tcW w:w="1234" w:type="dxa"/>
          </w:tcPr>
          <w:p w14:paraId="14DC4C95" w14:textId="77777777" w:rsidR="00570BAD" w:rsidRDefault="00570BAD" w:rsidP="004914FD">
            <w:pPr>
              <w:pStyle w:val="BodyText"/>
              <w:jc w:val="both"/>
              <w:rPr>
                <w:b w:val="0"/>
                <w:bCs w:val="0"/>
              </w:rPr>
            </w:pPr>
          </w:p>
        </w:tc>
      </w:tr>
      <w:tr w:rsidR="00570BAD" w14:paraId="0B2559C6" w14:textId="77777777" w:rsidTr="004914FD">
        <w:tc>
          <w:tcPr>
            <w:tcW w:w="655" w:type="dxa"/>
          </w:tcPr>
          <w:p w14:paraId="65D84200" w14:textId="77777777" w:rsidR="00570BAD" w:rsidRDefault="00570BAD" w:rsidP="004914FD">
            <w:pPr>
              <w:pStyle w:val="BodyText"/>
              <w:jc w:val="center"/>
              <w:rPr>
                <w:b w:val="0"/>
                <w:bCs w:val="0"/>
              </w:rPr>
            </w:pPr>
            <w:r>
              <w:rPr>
                <w:b w:val="0"/>
                <w:bCs w:val="0"/>
              </w:rPr>
              <w:t>14</w:t>
            </w:r>
          </w:p>
        </w:tc>
        <w:tc>
          <w:tcPr>
            <w:tcW w:w="5940" w:type="dxa"/>
          </w:tcPr>
          <w:p w14:paraId="3468EAB1" w14:textId="77777777" w:rsidR="00570BAD" w:rsidRDefault="00570BAD" w:rsidP="004914FD">
            <w:pPr>
              <w:pStyle w:val="BodyText"/>
              <w:rPr>
                <w:b w:val="0"/>
                <w:bCs w:val="0"/>
              </w:rPr>
            </w:pPr>
            <w:r>
              <w:rPr>
                <w:b w:val="0"/>
                <w:bCs w:val="0"/>
              </w:rPr>
              <w:t>I can better understand a news article by reading about it in the paper than by listening to the radio.</w:t>
            </w:r>
          </w:p>
        </w:tc>
        <w:tc>
          <w:tcPr>
            <w:tcW w:w="1233" w:type="dxa"/>
          </w:tcPr>
          <w:p w14:paraId="38006955" w14:textId="77777777" w:rsidR="00570BAD" w:rsidRDefault="00570BAD" w:rsidP="004914FD">
            <w:pPr>
              <w:pStyle w:val="BodyText"/>
              <w:jc w:val="both"/>
              <w:rPr>
                <w:b w:val="0"/>
                <w:bCs w:val="0"/>
              </w:rPr>
            </w:pPr>
          </w:p>
        </w:tc>
        <w:tc>
          <w:tcPr>
            <w:tcW w:w="1234" w:type="dxa"/>
          </w:tcPr>
          <w:p w14:paraId="02D5C457" w14:textId="77777777" w:rsidR="00570BAD" w:rsidRDefault="00570BAD" w:rsidP="004914FD">
            <w:pPr>
              <w:pStyle w:val="BodyText"/>
              <w:jc w:val="both"/>
              <w:rPr>
                <w:b w:val="0"/>
                <w:bCs w:val="0"/>
              </w:rPr>
            </w:pPr>
          </w:p>
        </w:tc>
        <w:tc>
          <w:tcPr>
            <w:tcW w:w="1234" w:type="dxa"/>
          </w:tcPr>
          <w:p w14:paraId="5DD9E4A4" w14:textId="77777777" w:rsidR="00570BAD" w:rsidRDefault="00570BAD" w:rsidP="004914FD">
            <w:pPr>
              <w:pStyle w:val="BodyText"/>
              <w:jc w:val="both"/>
              <w:rPr>
                <w:b w:val="0"/>
                <w:bCs w:val="0"/>
              </w:rPr>
            </w:pPr>
          </w:p>
        </w:tc>
      </w:tr>
      <w:tr w:rsidR="00570BAD" w14:paraId="5E3A6A9A" w14:textId="77777777" w:rsidTr="004914FD">
        <w:tc>
          <w:tcPr>
            <w:tcW w:w="655" w:type="dxa"/>
          </w:tcPr>
          <w:p w14:paraId="32F1C484" w14:textId="77777777" w:rsidR="00570BAD" w:rsidRDefault="00570BAD" w:rsidP="004914FD">
            <w:pPr>
              <w:pStyle w:val="BodyText"/>
              <w:jc w:val="center"/>
              <w:rPr>
                <w:b w:val="0"/>
                <w:bCs w:val="0"/>
              </w:rPr>
            </w:pPr>
            <w:r>
              <w:rPr>
                <w:b w:val="0"/>
                <w:bCs w:val="0"/>
              </w:rPr>
              <w:t>15</w:t>
            </w:r>
          </w:p>
        </w:tc>
        <w:tc>
          <w:tcPr>
            <w:tcW w:w="5940" w:type="dxa"/>
          </w:tcPr>
          <w:p w14:paraId="000CCFA7" w14:textId="77777777" w:rsidR="00570BAD" w:rsidRDefault="00570BAD" w:rsidP="004914FD">
            <w:pPr>
              <w:pStyle w:val="BodyText"/>
              <w:rPr>
                <w:b w:val="0"/>
                <w:bCs w:val="0"/>
              </w:rPr>
            </w:pPr>
            <w:r>
              <w:rPr>
                <w:b w:val="0"/>
                <w:bCs w:val="0"/>
              </w:rPr>
              <w:t>I chew gum or snack during studies.</w:t>
            </w:r>
          </w:p>
        </w:tc>
        <w:tc>
          <w:tcPr>
            <w:tcW w:w="1233" w:type="dxa"/>
          </w:tcPr>
          <w:p w14:paraId="0686E907" w14:textId="77777777" w:rsidR="00570BAD" w:rsidRDefault="00570BAD" w:rsidP="004914FD">
            <w:pPr>
              <w:pStyle w:val="BodyText"/>
              <w:jc w:val="both"/>
              <w:rPr>
                <w:b w:val="0"/>
                <w:bCs w:val="0"/>
              </w:rPr>
            </w:pPr>
          </w:p>
        </w:tc>
        <w:tc>
          <w:tcPr>
            <w:tcW w:w="1234" w:type="dxa"/>
          </w:tcPr>
          <w:p w14:paraId="00A65D3B" w14:textId="77777777" w:rsidR="00570BAD" w:rsidRDefault="00570BAD" w:rsidP="004914FD">
            <w:pPr>
              <w:pStyle w:val="BodyText"/>
              <w:jc w:val="both"/>
              <w:rPr>
                <w:b w:val="0"/>
                <w:bCs w:val="0"/>
              </w:rPr>
            </w:pPr>
          </w:p>
        </w:tc>
        <w:tc>
          <w:tcPr>
            <w:tcW w:w="1234" w:type="dxa"/>
          </w:tcPr>
          <w:p w14:paraId="09535D99" w14:textId="77777777" w:rsidR="00570BAD" w:rsidRDefault="00570BAD" w:rsidP="004914FD">
            <w:pPr>
              <w:pStyle w:val="BodyText"/>
              <w:jc w:val="both"/>
              <w:rPr>
                <w:b w:val="0"/>
                <w:bCs w:val="0"/>
              </w:rPr>
            </w:pPr>
          </w:p>
        </w:tc>
      </w:tr>
      <w:tr w:rsidR="00570BAD" w14:paraId="493F553F" w14:textId="77777777" w:rsidTr="004914FD">
        <w:tc>
          <w:tcPr>
            <w:tcW w:w="655" w:type="dxa"/>
          </w:tcPr>
          <w:p w14:paraId="021875B0" w14:textId="77777777" w:rsidR="00570BAD" w:rsidRDefault="00570BAD" w:rsidP="004914FD">
            <w:pPr>
              <w:pStyle w:val="BodyText"/>
              <w:jc w:val="center"/>
              <w:rPr>
                <w:b w:val="0"/>
                <w:bCs w:val="0"/>
              </w:rPr>
            </w:pPr>
            <w:r>
              <w:rPr>
                <w:b w:val="0"/>
                <w:bCs w:val="0"/>
              </w:rPr>
              <w:t>16</w:t>
            </w:r>
          </w:p>
        </w:tc>
        <w:tc>
          <w:tcPr>
            <w:tcW w:w="5940" w:type="dxa"/>
          </w:tcPr>
          <w:p w14:paraId="7F67A186" w14:textId="77777777" w:rsidR="00570BAD" w:rsidRDefault="00570BAD" w:rsidP="004914FD">
            <w:pPr>
              <w:pStyle w:val="BodyText"/>
              <w:rPr>
                <w:b w:val="0"/>
                <w:bCs w:val="0"/>
              </w:rPr>
            </w:pPr>
            <w:r>
              <w:rPr>
                <w:b w:val="0"/>
                <w:bCs w:val="0"/>
              </w:rPr>
              <w:t>I feel the best way to remember is to picture it in your head.</w:t>
            </w:r>
          </w:p>
        </w:tc>
        <w:tc>
          <w:tcPr>
            <w:tcW w:w="1233" w:type="dxa"/>
          </w:tcPr>
          <w:p w14:paraId="45AC818D" w14:textId="77777777" w:rsidR="00570BAD" w:rsidRDefault="00570BAD" w:rsidP="004914FD">
            <w:pPr>
              <w:pStyle w:val="BodyText"/>
              <w:jc w:val="both"/>
              <w:rPr>
                <w:b w:val="0"/>
                <w:bCs w:val="0"/>
              </w:rPr>
            </w:pPr>
          </w:p>
        </w:tc>
        <w:tc>
          <w:tcPr>
            <w:tcW w:w="1234" w:type="dxa"/>
          </w:tcPr>
          <w:p w14:paraId="05F2CFF9" w14:textId="77777777" w:rsidR="00570BAD" w:rsidRDefault="00570BAD" w:rsidP="004914FD">
            <w:pPr>
              <w:pStyle w:val="BodyText"/>
              <w:jc w:val="both"/>
              <w:rPr>
                <w:b w:val="0"/>
                <w:bCs w:val="0"/>
              </w:rPr>
            </w:pPr>
          </w:p>
        </w:tc>
        <w:tc>
          <w:tcPr>
            <w:tcW w:w="1234" w:type="dxa"/>
          </w:tcPr>
          <w:p w14:paraId="4F213D73" w14:textId="77777777" w:rsidR="00570BAD" w:rsidRDefault="00570BAD" w:rsidP="004914FD">
            <w:pPr>
              <w:pStyle w:val="BodyText"/>
              <w:jc w:val="both"/>
              <w:rPr>
                <w:b w:val="0"/>
                <w:bCs w:val="0"/>
              </w:rPr>
            </w:pPr>
          </w:p>
        </w:tc>
      </w:tr>
      <w:tr w:rsidR="00570BAD" w14:paraId="34FE081B" w14:textId="77777777" w:rsidTr="004914FD">
        <w:tc>
          <w:tcPr>
            <w:tcW w:w="655" w:type="dxa"/>
          </w:tcPr>
          <w:p w14:paraId="1DB61E04" w14:textId="77777777" w:rsidR="00570BAD" w:rsidRDefault="00570BAD" w:rsidP="004914FD">
            <w:pPr>
              <w:pStyle w:val="BodyText"/>
              <w:jc w:val="center"/>
              <w:rPr>
                <w:b w:val="0"/>
                <w:bCs w:val="0"/>
              </w:rPr>
            </w:pPr>
            <w:r>
              <w:rPr>
                <w:b w:val="0"/>
                <w:bCs w:val="0"/>
              </w:rPr>
              <w:t>17</w:t>
            </w:r>
          </w:p>
        </w:tc>
        <w:tc>
          <w:tcPr>
            <w:tcW w:w="5940" w:type="dxa"/>
          </w:tcPr>
          <w:p w14:paraId="6EAA47E8" w14:textId="77777777" w:rsidR="00570BAD" w:rsidRDefault="00570BAD" w:rsidP="004914FD">
            <w:pPr>
              <w:pStyle w:val="BodyText"/>
              <w:rPr>
                <w:b w:val="0"/>
                <w:bCs w:val="0"/>
              </w:rPr>
            </w:pPr>
            <w:r>
              <w:rPr>
                <w:b w:val="0"/>
                <w:bCs w:val="0"/>
              </w:rPr>
              <w:t>I learn spelling by “finger spelling,” (drawing the letters with a finger).</w:t>
            </w:r>
          </w:p>
        </w:tc>
        <w:tc>
          <w:tcPr>
            <w:tcW w:w="1233" w:type="dxa"/>
          </w:tcPr>
          <w:p w14:paraId="159581ED" w14:textId="77777777" w:rsidR="00570BAD" w:rsidRDefault="00570BAD" w:rsidP="004914FD">
            <w:pPr>
              <w:pStyle w:val="BodyText"/>
              <w:jc w:val="both"/>
              <w:rPr>
                <w:b w:val="0"/>
                <w:bCs w:val="0"/>
              </w:rPr>
            </w:pPr>
          </w:p>
        </w:tc>
        <w:tc>
          <w:tcPr>
            <w:tcW w:w="1234" w:type="dxa"/>
          </w:tcPr>
          <w:p w14:paraId="23A61147" w14:textId="77777777" w:rsidR="00570BAD" w:rsidRDefault="00570BAD" w:rsidP="004914FD">
            <w:pPr>
              <w:pStyle w:val="BodyText"/>
              <w:jc w:val="both"/>
              <w:rPr>
                <w:b w:val="0"/>
                <w:bCs w:val="0"/>
              </w:rPr>
            </w:pPr>
          </w:p>
        </w:tc>
        <w:tc>
          <w:tcPr>
            <w:tcW w:w="1234" w:type="dxa"/>
          </w:tcPr>
          <w:p w14:paraId="34F1A2C4" w14:textId="77777777" w:rsidR="00570BAD" w:rsidRDefault="00570BAD" w:rsidP="004914FD">
            <w:pPr>
              <w:pStyle w:val="BodyText"/>
              <w:jc w:val="both"/>
              <w:rPr>
                <w:b w:val="0"/>
                <w:bCs w:val="0"/>
              </w:rPr>
            </w:pPr>
          </w:p>
        </w:tc>
      </w:tr>
      <w:tr w:rsidR="00570BAD" w14:paraId="3EFD3DC5" w14:textId="77777777" w:rsidTr="004914FD">
        <w:tc>
          <w:tcPr>
            <w:tcW w:w="655" w:type="dxa"/>
          </w:tcPr>
          <w:p w14:paraId="1089B18D" w14:textId="77777777" w:rsidR="00570BAD" w:rsidRDefault="00570BAD" w:rsidP="004914FD">
            <w:pPr>
              <w:pStyle w:val="BodyText"/>
              <w:jc w:val="center"/>
              <w:rPr>
                <w:b w:val="0"/>
                <w:bCs w:val="0"/>
              </w:rPr>
            </w:pPr>
            <w:r>
              <w:rPr>
                <w:b w:val="0"/>
                <w:bCs w:val="0"/>
              </w:rPr>
              <w:t>18</w:t>
            </w:r>
          </w:p>
        </w:tc>
        <w:tc>
          <w:tcPr>
            <w:tcW w:w="5940" w:type="dxa"/>
          </w:tcPr>
          <w:p w14:paraId="0D6D3B7A" w14:textId="77777777" w:rsidR="00570BAD" w:rsidRDefault="00570BAD" w:rsidP="004914FD">
            <w:pPr>
              <w:pStyle w:val="BodyText"/>
              <w:rPr>
                <w:b w:val="0"/>
                <w:bCs w:val="0"/>
              </w:rPr>
            </w:pPr>
            <w:r>
              <w:rPr>
                <w:b w:val="0"/>
                <w:bCs w:val="0"/>
              </w:rPr>
              <w:t>I would rather listen to a good lecture or speech than read about it.</w:t>
            </w:r>
          </w:p>
        </w:tc>
        <w:tc>
          <w:tcPr>
            <w:tcW w:w="1233" w:type="dxa"/>
          </w:tcPr>
          <w:p w14:paraId="328F7536" w14:textId="77777777" w:rsidR="00570BAD" w:rsidRDefault="00570BAD" w:rsidP="004914FD">
            <w:pPr>
              <w:pStyle w:val="BodyText"/>
              <w:jc w:val="both"/>
              <w:rPr>
                <w:b w:val="0"/>
                <w:bCs w:val="0"/>
              </w:rPr>
            </w:pPr>
          </w:p>
        </w:tc>
        <w:tc>
          <w:tcPr>
            <w:tcW w:w="1234" w:type="dxa"/>
          </w:tcPr>
          <w:p w14:paraId="449073CE" w14:textId="77777777" w:rsidR="00570BAD" w:rsidRDefault="00570BAD" w:rsidP="004914FD">
            <w:pPr>
              <w:pStyle w:val="BodyText"/>
              <w:jc w:val="both"/>
              <w:rPr>
                <w:b w:val="0"/>
                <w:bCs w:val="0"/>
              </w:rPr>
            </w:pPr>
          </w:p>
        </w:tc>
        <w:tc>
          <w:tcPr>
            <w:tcW w:w="1234" w:type="dxa"/>
          </w:tcPr>
          <w:p w14:paraId="74B781D8" w14:textId="77777777" w:rsidR="00570BAD" w:rsidRDefault="00570BAD" w:rsidP="004914FD">
            <w:pPr>
              <w:pStyle w:val="BodyText"/>
              <w:jc w:val="both"/>
              <w:rPr>
                <w:b w:val="0"/>
                <w:bCs w:val="0"/>
              </w:rPr>
            </w:pPr>
          </w:p>
        </w:tc>
      </w:tr>
      <w:tr w:rsidR="00570BAD" w14:paraId="6210E346" w14:textId="77777777" w:rsidTr="004914FD">
        <w:tc>
          <w:tcPr>
            <w:tcW w:w="655" w:type="dxa"/>
          </w:tcPr>
          <w:p w14:paraId="1437839D" w14:textId="77777777" w:rsidR="00570BAD" w:rsidRDefault="00570BAD" w:rsidP="004914FD">
            <w:pPr>
              <w:pStyle w:val="BodyText"/>
              <w:jc w:val="center"/>
              <w:rPr>
                <w:b w:val="0"/>
                <w:bCs w:val="0"/>
              </w:rPr>
            </w:pPr>
            <w:r>
              <w:rPr>
                <w:b w:val="0"/>
                <w:bCs w:val="0"/>
              </w:rPr>
              <w:lastRenderedPageBreak/>
              <w:t>19</w:t>
            </w:r>
          </w:p>
        </w:tc>
        <w:tc>
          <w:tcPr>
            <w:tcW w:w="5940" w:type="dxa"/>
          </w:tcPr>
          <w:p w14:paraId="30C0D7BB" w14:textId="77777777" w:rsidR="00570BAD" w:rsidRDefault="00570BAD" w:rsidP="004914FD">
            <w:pPr>
              <w:pStyle w:val="BodyText"/>
              <w:rPr>
                <w:b w:val="0"/>
                <w:bCs w:val="0"/>
              </w:rPr>
            </w:pPr>
            <w:r>
              <w:rPr>
                <w:b w:val="0"/>
                <w:bCs w:val="0"/>
              </w:rPr>
              <w:t>I am good at working and solving jigsaw puzzles and mazes.</w:t>
            </w:r>
          </w:p>
        </w:tc>
        <w:tc>
          <w:tcPr>
            <w:tcW w:w="1233" w:type="dxa"/>
          </w:tcPr>
          <w:p w14:paraId="7120F586" w14:textId="77777777" w:rsidR="00570BAD" w:rsidRDefault="00570BAD" w:rsidP="004914FD">
            <w:pPr>
              <w:pStyle w:val="BodyText"/>
              <w:jc w:val="both"/>
              <w:rPr>
                <w:b w:val="0"/>
                <w:bCs w:val="0"/>
              </w:rPr>
            </w:pPr>
          </w:p>
        </w:tc>
        <w:tc>
          <w:tcPr>
            <w:tcW w:w="1234" w:type="dxa"/>
          </w:tcPr>
          <w:p w14:paraId="187818A8" w14:textId="77777777" w:rsidR="00570BAD" w:rsidRDefault="00570BAD" w:rsidP="004914FD">
            <w:pPr>
              <w:pStyle w:val="BodyText"/>
              <w:jc w:val="both"/>
              <w:rPr>
                <w:b w:val="0"/>
                <w:bCs w:val="0"/>
              </w:rPr>
            </w:pPr>
          </w:p>
        </w:tc>
        <w:tc>
          <w:tcPr>
            <w:tcW w:w="1234" w:type="dxa"/>
          </w:tcPr>
          <w:p w14:paraId="5256ABFD" w14:textId="77777777" w:rsidR="00570BAD" w:rsidRDefault="00570BAD" w:rsidP="004914FD">
            <w:pPr>
              <w:pStyle w:val="BodyText"/>
              <w:jc w:val="both"/>
              <w:rPr>
                <w:b w:val="0"/>
                <w:bCs w:val="0"/>
              </w:rPr>
            </w:pPr>
          </w:p>
        </w:tc>
      </w:tr>
      <w:tr w:rsidR="00570BAD" w14:paraId="230C2DD2" w14:textId="77777777" w:rsidTr="004914FD">
        <w:tc>
          <w:tcPr>
            <w:tcW w:w="655" w:type="dxa"/>
          </w:tcPr>
          <w:p w14:paraId="3CEBD084" w14:textId="77777777" w:rsidR="00570BAD" w:rsidRDefault="00570BAD" w:rsidP="004914FD">
            <w:pPr>
              <w:pStyle w:val="BodyText"/>
              <w:jc w:val="center"/>
              <w:rPr>
                <w:b w:val="0"/>
                <w:bCs w:val="0"/>
              </w:rPr>
            </w:pPr>
            <w:r>
              <w:rPr>
                <w:b w:val="0"/>
                <w:bCs w:val="0"/>
              </w:rPr>
              <w:t>20</w:t>
            </w:r>
          </w:p>
        </w:tc>
        <w:tc>
          <w:tcPr>
            <w:tcW w:w="5940" w:type="dxa"/>
          </w:tcPr>
          <w:p w14:paraId="3DAB3ADC" w14:textId="77777777" w:rsidR="00570BAD" w:rsidRDefault="00570BAD" w:rsidP="004914FD">
            <w:pPr>
              <w:pStyle w:val="BodyText"/>
              <w:rPr>
                <w:b w:val="0"/>
                <w:bCs w:val="0"/>
              </w:rPr>
            </w:pPr>
            <w:r>
              <w:rPr>
                <w:b w:val="0"/>
                <w:bCs w:val="0"/>
              </w:rPr>
              <w:t>I grip objects in my hands during learning periods.</w:t>
            </w:r>
          </w:p>
        </w:tc>
        <w:tc>
          <w:tcPr>
            <w:tcW w:w="1233" w:type="dxa"/>
          </w:tcPr>
          <w:p w14:paraId="6CFDDAC4" w14:textId="77777777" w:rsidR="00570BAD" w:rsidRDefault="00570BAD" w:rsidP="004914FD">
            <w:pPr>
              <w:pStyle w:val="BodyText"/>
              <w:jc w:val="both"/>
              <w:rPr>
                <w:b w:val="0"/>
                <w:bCs w:val="0"/>
              </w:rPr>
            </w:pPr>
          </w:p>
        </w:tc>
        <w:tc>
          <w:tcPr>
            <w:tcW w:w="1234" w:type="dxa"/>
          </w:tcPr>
          <w:p w14:paraId="61BE9107" w14:textId="77777777" w:rsidR="00570BAD" w:rsidRDefault="00570BAD" w:rsidP="004914FD">
            <w:pPr>
              <w:pStyle w:val="BodyText"/>
              <w:jc w:val="both"/>
              <w:rPr>
                <w:b w:val="0"/>
                <w:bCs w:val="0"/>
              </w:rPr>
            </w:pPr>
          </w:p>
        </w:tc>
        <w:tc>
          <w:tcPr>
            <w:tcW w:w="1234" w:type="dxa"/>
          </w:tcPr>
          <w:p w14:paraId="66CEB53F" w14:textId="77777777" w:rsidR="00570BAD" w:rsidRDefault="00570BAD" w:rsidP="004914FD">
            <w:pPr>
              <w:pStyle w:val="BodyText"/>
              <w:jc w:val="both"/>
              <w:rPr>
                <w:b w:val="0"/>
                <w:bCs w:val="0"/>
              </w:rPr>
            </w:pPr>
          </w:p>
        </w:tc>
      </w:tr>
      <w:tr w:rsidR="00570BAD" w14:paraId="730AD3AF" w14:textId="77777777" w:rsidTr="004914FD">
        <w:tc>
          <w:tcPr>
            <w:tcW w:w="655" w:type="dxa"/>
          </w:tcPr>
          <w:p w14:paraId="25469567" w14:textId="77777777" w:rsidR="00570BAD" w:rsidRDefault="00570BAD" w:rsidP="004914FD">
            <w:pPr>
              <w:pStyle w:val="BodyText"/>
              <w:jc w:val="center"/>
              <w:rPr>
                <w:b w:val="0"/>
                <w:bCs w:val="0"/>
              </w:rPr>
            </w:pPr>
            <w:r>
              <w:rPr>
                <w:b w:val="0"/>
                <w:bCs w:val="0"/>
              </w:rPr>
              <w:t>21</w:t>
            </w:r>
          </w:p>
        </w:tc>
        <w:tc>
          <w:tcPr>
            <w:tcW w:w="5940" w:type="dxa"/>
          </w:tcPr>
          <w:p w14:paraId="1FDE482B" w14:textId="77777777" w:rsidR="00570BAD" w:rsidRDefault="00570BAD" w:rsidP="004914FD">
            <w:pPr>
              <w:pStyle w:val="BodyText"/>
              <w:rPr>
                <w:b w:val="0"/>
                <w:bCs w:val="0"/>
              </w:rPr>
            </w:pPr>
            <w:r>
              <w:rPr>
                <w:b w:val="0"/>
                <w:bCs w:val="0"/>
              </w:rPr>
              <w:t>I prefer listening to the news on the radio rather than reading about it in the newspaper.</w:t>
            </w:r>
          </w:p>
        </w:tc>
        <w:tc>
          <w:tcPr>
            <w:tcW w:w="1233" w:type="dxa"/>
          </w:tcPr>
          <w:p w14:paraId="2D83527E" w14:textId="77777777" w:rsidR="00570BAD" w:rsidRDefault="00570BAD" w:rsidP="004914FD">
            <w:pPr>
              <w:pStyle w:val="BodyText"/>
              <w:jc w:val="both"/>
              <w:rPr>
                <w:b w:val="0"/>
                <w:bCs w:val="0"/>
              </w:rPr>
            </w:pPr>
          </w:p>
        </w:tc>
        <w:tc>
          <w:tcPr>
            <w:tcW w:w="1234" w:type="dxa"/>
          </w:tcPr>
          <w:p w14:paraId="22008072" w14:textId="77777777" w:rsidR="00570BAD" w:rsidRDefault="00570BAD" w:rsidP="004914FD">
            <w:pPr>
              <w:pStyle w:val="BodyText"/>
              <w:jc w:val="both"/>
              <w:rPr>
                <w:b w:val="0"/>
                <w:bCs w:val="0"/>
              </w:rPr>
            </w:pPr>
          </w:p>
        </w:tc>
        <w:tc>
          <w:tcPr>
            <w:tcW w:w="1234" w:type="dxa"/>
          </w:tcPr>
          <w:p w14:paraId="084C52A2" w14:textId="77777777" w:rsidR="00570BAD" w:rsidRDefault="00570BAD" w:rsidP="004914FD">
            <w:pPr>
              <w:pStyle w:val="BodyText"/>
              <w:jc w:val="both"/>
              <w:rPr>
                <w:b w:val="0"/>
                <w:bCs w:val="0"/>
              </w:rPr>
            </w:pPr>
          </w:p>
        </w:tc>
      </w:tr>
      <w:tr w:rsidR="00570BAD" w14:paraId="4C8119A2" w14:textId="77777777" w:rsidTr="004914FD">
        <w:tc>
          <w:tcPr>
            <w:tcW w:w="655" w:type="dxa"/>
          </w:tcPr>
          <w:p w14:paraId="0167E1AE" w14:textId="77777777" w:rsidR="00570BAD" w:rsidRDefault="00570BAD" w:rsidP="004914FD">
            <w:pPr>
              <w:pStyle w:val="BodyText"/>
              <w:jc w:val="center"/>
              <w:rPr>
                <w:b w:val="0"/>
                <w:bCs w:val="0"/>
              </w:rPr>
            </w:pPr>
            <w:r>
              <w:rPr>
                <w:b w:val="0"/>
                <w:bCs w:val="0"/>
              </w:rPr>
              <w:t>22</w:t>
            </w:r>
          </w:p>
        </w:tc>
        <w:tc>
          <w:tcPr>
            <w:tcW w:w="5940" w:type="dxa"/>
          </w:tcPr>
          <w:p w14:paraId="0949827E" w14:textId="77777777" w:rsidR="00570BAD" w:rsidRDefault="00570BAD" w:rsidP="004914FD">
            <w:pPr>
              <w:pStyle w:val="BodyText"/>
              <w:rPr>
                <w:b w:val="0"/>
                <w:bCs w:val="0"/>
              </w:rPr>
            </w:pPr>
            <w:r>
              <w:rPr>
                <w:b w:val="0"/>
                <w:bCs w:val="0"/>
              </w:rPr>
              <w:t>I obtain information on an interesting subject by reading relevant materials.</w:t>
            </w:r>
          </w:p>
        </w:tc>
        <w:tc>
          <w:tcPr>
            <w:tcW w:w="1233" w:type="dxa"/>
          </w:tcPr>
          <w:p w14:paraId="641FCAAE" w14:textId="77777777" w:rsidR="00570BAD" w:rsidRDefault="00570BAD" w:rsidP="004914FD">
            <w:pPr>
              <w:pStyle w:val="BodyText"/>
              <w:jc w:val="both"/>
              <w:rPr>
                <w:b w:val="0"/>
                <w:bCs w:val="0"/>
              </w:rPr>
            </w:pPr>
          </w:p>
        </w:tc>
        <w:tc>
          <w:tcPr>
            <w:tcW w:w="1234" w:type="dxa"/>
          </w:tcPr>
          <w:p w14:paraId="32AF4F50" w14:textId="77777777" w:rsidR="00570BAD" w:rsidRDefault="00570BAD" w:rsidP="004914FD">
            <w:pPr>
              <w:pStyle w:val="BodyText"/>
              <w:jc w:val="both"/>
              <w:rPr>
                <w:b w:val="0"/>
                <w:bCs w:val="0"/>
              </w:rPr>
            </w:pPr>
          </w:p>
        </w:tc>
        <w:tc>
          <w:tcPr>
            <w:tcW w:w="1234" w:type="dxa"/>
          </w:tcPr>
          <w:p w14:paraId="0A8286FC" w14:textId="77777777" w:rsidR="00570BAD" w:rsidRDefault="00570BAD" w:rsidP="004914FD">
            <w:pPr>
              <w:pStyle w:val="BodyText"/>
              <w:jc w:val="both"/>
              <w:rPr>
                <w:b w:val="0"/>
                <w:bCs w:val="0"/>
              </w:rPr>
            </w:pPr>
          </w:p>
        </w:tc>
      </w:tr>
      <w:tr w:rsidR="00570BAD" w14:paraId="05C2E6A8" w14:textId="77777777" w:rsidTr="004914FD">
        <w:tc>
          <w:tcPr>
            <w:tcW w:w="655" w:type="dxa"/>
          </w:tcPr>
          <w:p w14:paraId="0FC13C83" w14:textId="77777777" w:rsidR="00570BAD" w:rsidRDefault="00570BAD" w:rsidP="004914FD">
            <w:pPr>
              <w:pStyle w:val="BodyText"/>
              <w:jc w:val="center"/>
              <w:rPr>
                <w:b w:val="0"/>
                <w:bCs w:val="0"/>
              </w:rPr>
            </w:pPr>
            <w:r>
              <w:rPr>
                <w:b w:val="0"/>
                <w:bCs w:val="0"/>
              </w:rPr>
              <w:t>23</w:t>
            </w:r>
          </w:p>
        </w:tc>
        <w:tc>
          <w:tcPr>
            <w:tcW w:w="5940" w:type="dxa"/>
          </w:tcPr>
          <w:p w14:paraId="033B2D35" w14:textId="77777777" w:rsidR="00570BAD" w:rsidRDefault="00570BAD" w:rsidP="004914FD">
            <w:pPr>
              <w:pStyle w:val="BodyText"/>
              <w:rPr>
                <w:b w:val="0"/>
                <w:bCs w:val="0"/>
              </w:rPr>
            </w:pPr>
            <w:r>
              <w:rPr>
                <w:b w:val="0"/>
                <w:bCs w:val="0"/>
              </w:rPr>
              <w:t>I feel very comfortable touching others, hugging, handshaking, etc.</w:t>
            </w:r>
          </w:p>
        </w:tc>
        <w:tc>
          <w:tcPr>
            <w:tcW w:w="1233" w:type="dxa"/>
          </w:tcPr>
          <w:p w14:paraId="104205E6" w14:textId="77777777" w:rsidR="00570BAD" w:rsidRDefault="00570BAD" w:rsidP="004914FD">
            <w:pPr>
              <w:pStyle w:val="BodyText"/>
              <w:jc w:val="both"/>
              <w:rPr>
                <w:b w:val="0"/>
                <w:bCs w:val="0"/>
              </w:rPr>
            </w:pPr>
          </w:p>
        </w:tc>
        <w:tc>
          <w:tcPr>
            <w:tcW w:w="1234" w:type="dxa"/>
          </w:tcPr>
          <w:p w14:paraId="4FE91283" w14:textId="77777777" w:rsidR="00570BAD" w:rsidRDefault="00570BAD" w:rsidP="004914FD">
            <w:pPr>
              <w:pStyle w:val="BodyText"/>
              <w:jc w:val="both"/>
              <w:rPr>
                <w:b w:val="0"/>
                <w:bCs w:val="0"/>
              </w:rPr>
            </w:pPr>
          </w:p>
        </w:tc>
        <w:tc>
          <w:tcPr>
            <w:tcW w:w="1234" w:type="dxa"/>
          </w:tcPr>
          <w:p w14:paraId="3B7800C9" w14:textId="77777777" w:rsidR="00570BAD" w:rsidRDefault="00570BAD" w:rsidP="004914FD">
            <w:pPr>
              <w:pStyle w:val="BodyText"/>
              <w:jc w:val="both"/>
              <w:rPr>
                <w:b w:val="0"/>
                <w:bCs w:val="0"/>
              </w:rPr>
            </w:pPr>
          </w:p>
        </w:tc>
      </w:tr>
      <w:tr w:rsidR="00570BAD" w14:paraId="6BA9B032" w14:textId="77777777" w:rsidTr="004914FD">
        <w:tc>
          <w:tcPr>
            <w:tcW w:w="655" w:type="dxa"/>
          </w:tcPr>
          <w:p w14:paraId="21176106" w14:textId="77777777" w:rsidR="00570BAD" w:rsidRDefault="00570BAD" w:rsidP="004914FD">
            <w:pPr>
              <w:pStyle w:val="BodyText"/>
              <w:jc w:val="center"/>
              <w:rPr>
                <w:b w:val="0"/>
                <w:bCs w:val="0"/>
              </w:rPr>
            </w:pPr>
            <w:r>
              <w:rPr>
                <w:b w:val="0"/>
                <w:bCs w:val="0"/>
              </w:rPr>
              <w:t>24</w:t>
            </w:r>
          </w:p>
        </w:tc>
        <w:tc>
          <w:tcPr>
            <w:tcW w:w="5940" w:type="dxa"/>
          </w:tcPr>
          <w:p w14:paraId="18F1DA2E" w14:textId="77777777" w:rsidR="00570BAD" w:rsidRDefault="00570BAD" w:rsidP="004914FD">
            <w:pPr>
              <w:pStyle w:val="BodyText"/>
              <w:rPr>
                <w:b w:val="0"/>
                <w:bCs w:val="0"/>
              </w:rPr>
            </w:pPr>
            <w:r>
              <w:rPr>
                <w:b w:val="0"/>
                <w:bCs w:val="0"/>
              </w:rPr>
              <w:t>I follow spoken directions better than written ones.</w:t>
            </w:r>
          </w:p>
        </w:tc>
        <w:tc>
          <w:tcPr>
            <w:tcW w:w="1233" w:type="dxa"/>
          </w:tcPr>
          <w:p w14:paraId="114BD6A1" w14:textId="77777777" w:rsidR="00570BAD" w:rsidRDefault="00570BAD" w:rsidP="004914FD">
            <w:pPr>
              <w:pStyle w:val="BodyText"/>
              <w:jc w:val="both"/>
              <w:rPr>
                <w:b w:val="0"/>
                <w:bCs w:val="0"/>
              </w:rPr>
            </w:pPr>
          </w:p>
        </w:tc>
        <w:tc>
          <w:tcPr>
            <w:tcW w:w="1234" w:type="dxa"/>
          </w:tcPr>
          <w:p w14:paraId="25758FA5" w14:textId="77777777" w:rsidR="00570BAD" w:rsidRDefault="00570BAD" w:rsidP="004914FD">
            <w:pPr>
              <w:pStyle w:val="BodyText"/>
              <w:jc w:val="both"/>
              <w:rPr>
                <w:b w:val="0"/>
                <w:bCs w:val="0"/>
              </w:rPr>
            </w:pPr>
          </w:p>
        </w:tc>
        <w:tc>
          <w:tcPr>
            <w:tcW w:w="1234" w:type="dxa"/>
          </w:tcPr>
          <w:p w14:paraId="2A14666A" w14:textId="77777777" w:rsidR="00570BAD" w:rsidRDefault="00570BAD" w:rsidP="004914FD">
            <w:pPr>
              <w:pStyle w:val="BodyText"/>
              <w:jc w:val="both"/>
              <w:rPr>
                <w:b w:val="0"/>
                <w:bCs w:val="0"/>
              </w:rPr>
            </w:pPr>
          </w:p>
        </w:tc>
      </w:tr>
    </w:tbl>
    <w:p w14:paraId="67D95723" w14:textId="77777777" w:rsidR="00570BAD" w:rsidRDefault="00570BAD" w:rsidP="00570BAD">
      <w:pPr>
        <w:jc w:val="center"/>
        <w:rPr>
          <w:rFonts w:ascii="Comic Sans MS" w:hAnsi="Comic Sans MS" w:cs="Arial"/>
          <w:b/>
          <w:bCs/>
          <w:sz w:val="32"/>
        </w:rPr>
      </w:pPr>
    </w:p>
    <w:p w14:paraId="17F0C5FD" w14:textId="77777777" w:rsidR="00570BAD" w:rsidRDefault="00570BAD" w:rsidP="00570BAD">
      <w:pPr>
        <w:jc w:val="center"/>
        <w:rPr>
          <w:rFonts w:ascii="Comic Sans MS" w:hAnsi="Comic Sans MS" w:cs="Arial"/>
          <w:b/>
          <w:bCs/>
          <w:sz w:val="32"/>
        </w:rPr>
      </w:pPr>
    </w:p>
    <w:p w14:paraId="0AE84072" w14:textId="77777777" w:rsidR="00570BAD" w:rsidRDefault="00570BAD" w:rsidP="00570BAD">
      <w:pPr>
        <w:jc w:val="center"/>
        <w:rPr>
          <w:rFonts w:ascii="Comic Sans MS" w:hAnsi="Comic Sans MS" w:cs="Arial"/>
          <w:b/>
          <w:bCs/>
          <w:sz w:val="32"/>
        </w:rPr>
      </w:pPr>
      <w:r>
        <w:rPr>
          <w:rFonts w:ascii="Comic Sans MS" w:hAnsi="Comic Sans MS" w:cs="Arial"/>
          <w:b/>
          <w:bCs/>
          <w:sz w:val="32"/>
        </w:rPr>
        <w:t>I Like Your Style!</w:t>
      </w:r>
    </w:p>
    <w:p w14:paraId="0AFD1E79" w14:textId="77777777" w:rsidR="00570BAD" w:rsidRDefault="00570BAD" w:rsidP="00570BAD">
      <w:pPr>
        <w:pStyle w:val="BodyText"/>
        <w:jc w:val="center"/>
      </w:pPr>
      <w:r>
        <w:t>LEARNING STYLES INVENTORY</w:t>
      </w:r>
    </w:p>
    <w:p w14:paraId="2B86BF41" w14:textId="77777777" w:rsidR="00570BAD" w:rsidRDefault="00570BAD" w:rsidP="00570BAD">
      <w:pPr>
        <w:pStyle w:val="BodyText"/>
        <w:jc w:val="center"/>
      </w:pPr>
    </w:p>
    <w:p w14:paraId="6B63FC66" w14:textId="77777777" w:rsidR="00570BAD" w:rsidRDefault="00570BAD" w:rsidP="00570BAD">
      <w:pPr>
        <w:pStyle w:val="BodyText"/>
        <w:jc w:val="center"/>
      </w:pPr>
    </w:p>
    <w:p w14:paraId="75D6C272" w14:textId="77777777" w:rsidR="00570BAD" w:rsidRDefault="00570BAD" w:rsidP="00570BAD">
      <w:pPr>
        <w:pStyle w:val="BodyText"/>
        <w:jc w:val="center"/>
      </w:pPr>
      <w:r>
        <w:t>SCORING PROCEDURES</w:t>
      </w:r>
    </w:p>
    <w:p w14:paraId="4AEE971C" w14:textId="77777777" w:rsidR="00570BAD" w:rsidRDefault="00570BAD" w:rsidP="00570BAD">
      <w:pPr>
        <w:pStyle w:val="BodyText"/>
        <w:jc w:val="center"/>
      </w:pPr>
    </w:p>
    <w:p w14:paraId="3E27E537" w14:textId="77777777" w:rsidR="00570BAD" w:rsidRDefault="00570BAD" w:rsidP="00570BAD">
      <w:pPr>
        <w:pStyle w:val="BodyText"/>
        <w:jc w:val="center"/>
        <w:rPr>
          <w:b w:val="0"/>
          <w:bCs w:val="0"/>
        </w:rPr>
      </w:pPr>
      <w:r>
        <w:rPr>
          <w:b w:val="0"/>
          <w:bCs w:val="0"/>
        </w:rPr>
        <w:t>Place the point value on the line next to the corresponding item.</w:t>
      </w:r>
    </w:p>
    <w:p w14:paraId="1B9132DE" w14:textId="77777777" w:rsidR="00570BAD" w:rsidRDefault="00570BAD" w:rsidP="00570BAD">
      <w:pPr>
        <w:pStyle w:val="BodyText"/>
        <w:jc w:val="center"/>
        <w:rPr>
          <w:b w:val="0"/>
          <w:bCs w:val="0"/>
        </w:rPr>
      </w:pPr>
    </w:p>
    <w:p w14:paraId="2C5937DB" w14:textId="77777777" w:rsidR="00570BAD" w:rsidRDefault="00570BAD" w:rsidP="00570BAD">
      <w:pPr>
        <w:pStyle w:val="BodyText"/>
        <w:jc w:val="center"/>
        <w:rPr>
          <w:b w:val="0"/>
          <w:bCs w:val="0"/>
        </w:rPr>
      </w:pPr>
      <w:r>
        <w:rPr>
          <w:b w:val="0"/>
          <w:bCs w:val="0"/>
        </w:rPr>
        <w:t>OFTEN = 5     /     SOMETIMES = 3     /     SELDOM = 1</w:t>
      </w:r>
    </w:p>
    <w:p w14:paraId="75C091CA" w14:textId="77777777" w:rsidR="00570BAD" w:rsidRDefault="00570BAD" w:rsidP="00570BAD">
      <w:pPr>
        <w:pStyle w:val="BodyText"/>
        <w:jc w:val="center"/>
        <w:rPr>
          <w:b w:val="0"/>
          <w:bCs w:val="0"/>
        </w:rPr>
      </w:pPr>
    </w:p>
    <w:p w14:paraId="77A5EC4A" w14:textId="77777777" w:rsidR="00570BAD" w:rsidRDefault="00570BAD" w:rsidP="00570BAD">
      <w:pPr>
        <w:pStyle w:val="BodyText"/>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199"/>
        <w:gridCol w:w="1143"/>
        <w:gridCol w:w="802"/>
        <w:gridCol w:w="1199"/>
        <w:gridCol w:w="1143"/>
        <w:gridCol w:w="802"/>
        <w:gridCol w:w="1199"/>
        <w:gridCol w:w="1143"/>
      </w:tblGrid>
      <w:tr w:rsidR="00570BAD" w14:paraId="046E52B5" w14:textId="77777777" w:rsidTr="004914FD">
        <w:trPr>
          <w:cantSplit/>
        </w:trPr>
        <w:tc>
          <w:tcPr>
            <w:tcW w:w="1287" w:type="dxa"/>
          </w:tcPr>
          <w:p w14:paraId="3366C11A" w14:textId="77777777" w:rsidR="00570BAD" w:rsidRDefault="00570BAD" w:rsidP="004914FD">
            <w:pPr>
              <w:pStyle w:val="BodyText"/>
              <w:jc w:val="center"/>
              <w:rPr>
                <w:b w:val="0"/>
                <w:bCs w:val="0"/>
              </w:rPr>
            </w:pPr>
            <w:r>
              <w:rPr>
                <w:b w:val="0"/>
                <w:bCs w:val="0"/>
              </w:rPr>
              <w:t>NUMBER</w:t>
            </w:r>
          </w:p>
        </w:tc>
        <w:tc>
          <w:tcPr>
            <w:tcW w:w="1287" w:type="dxa"/>
          </w:tcPr>
          <w:p w14:paraId="080AE3C8" w14:textId="77777777" w:rsidR="00570BAD" w:rsidRDefault="00570BAD" w:rsidP="004914FD">
            <w:pPr>
              <w:pStyle w:val="BodyText"/>
              <w:jc w:val="center"/>
              <w:rPr>
                <w:b w:val="0"/>
                <w:bCs w:val="0"/>
              </w:rPr>
            </w:pPr>
            <w:r>
              <w:rPr>
                <w:b w:val="0"/>
                <w:bCs w:val="0"/>
              </w:rPr>
              <w:t>POINTS</w:t>
            </w:r>
          </w:p>
        </w:tc>
        <w:tc>
          <w:tcPr>
            <w:tcW w:w="1287" w:type="dxa"/>
            <w:vMerge w:val="restart"/>
            <w:tcBorders>
              <w:top w:val="nil"/>
              <w:bottom w:val="nil"/>
            </w:tcBorders>
          </w:tcPr>
          <w:p w14:paraId="24D12143" w14:textId="77777777" w:rsidR="00570BAD" w:rsidRDefault="00570BAD" w:rsidP="004914FD">
            <w:pPr>
              <w:pStyle w:val="BodyText"/>
              <w:jc w:val="center"/>
              <w:rPr>
                <w:b w:val="0"/>
                <w:bCs w:val="0"/>
              </w:rPr>
            </w:pPr>
          </w:p>
        </w:tc>
        <w:tc>
          <w:tcPr>
            <w:tcW w:w="1287" w:type="dxa"/>
          </w:tcPr>
          <w:p w14:paraId="05F5C443" w14:textId="77777777" w:rsidR="00570BAD" w:rsidRDefault="00570BAD" w:rsidP="004914FD">
            <w:pPr>
              <w:pStyle w:val="BodyText"/>
              <w:jc w:val="center"/>
              <w:rPr>
                <w:b w:val="0"/>
                <w:bCs w:val="0"/>
              </w:rPr>
            </w:pPr>
            <w:r>
              <w:rPr>
                <w:b w:val="0"/>
                <w:bCs w:val="0"/>
              </w:rPr>
              <w:t>NUMBER</w:t>
            </w:r>
          </w:p>
        </w:tc>
        <w:tc>
          <w:tcPr>
            <w:tcW w:w="1287" w:type="dxa"/>
          </w:tcPr>
          <w:p w14:paraId="4076E54E" w14:textId="77777777" w:rsidR="00570BAD" w:rsidRDefault="00570BAD" w:rsidP="004914FD">
            <w:pPr>
              <w:pStyle w:val="BodyText"/>
              <w:jc w:val="center"/>
              <w:rPr>
                <w:b w:val="0"/>
                <w:bCs w:val="0"/>
              </w:rPr>
            </w:pPr>
            <w:r>
              <w:rPr>
                <w:b w:val="0"/>
                <w:bCs w:val="0"/>
              </w:rPr>
              <w:t>POINTS</w:t>
            </w:r>
          </w:p>
        </w:tc>
        <w:tc>
          <w:tcPr>
            <w:tcW w:w="1287" w:type="dxa"/>
            <w:vMerge w:val="restart"/>
            <w:tcBorders>
              <w:top w:val="nil"/>
              <w:bottom w:val="nil"/>
            </w:tcBorders>
          </w:tcPr>
          <w:p w14:paraId="2C47A632" w14:textId="77777777" w:rsidR="00570BAD" w:rsidRDefault="00570BAD" w:rsidP="004914FD">
            <w:pPr>
              <w:pStyle w:val="BodyText"/>
              <w:jc w:val="center"/>
              <w:rPr>
                <w:b w:val="0"/>
                <w:bCs w:val="0"/>
              </w:rPr>
            </w:pPr>
          </w:p>
        </w:tc>
        <w:tc>
          <w:tcPr>
            <w:tcW w:w="1287" w:type="dxa"/>
          </w:tcPr>
          <w:p w14:paraId="53BFA33B" w14:textId="77777777" w:rsidR="00570BAD" w:rsidRDefault="00570BAD" w:rsidP="004914FD">
            <w:pPr>
              <w:pStyle w:val="BodyText"/>
              <w:jc w:val="center"/>
              <w:rPr>
                <w:b w:val="0"/>
                <w:bCs w:val="0"/>
              </w:rPr>
            </w:pPr>
            <w:r>
              <w:rPr>
                <w:b w:val="0"/>
                <w:bCs w:val="0"/>
              </w:rPr>
              <w:t>NUMBER</w:t>
            </w:r>
          </w:p>
        </w:tc>
        <w:tc>
          <w:tcPr>
            <w:tcW w:w="1287" w:type="dxa"/>
          </w:tcPr>
          <w:p w14:paraId="79E5EAD1" w14:textId="77777777" w:rsidR="00570BAD" w:rsidRDefault="00570BAD" w:rsidP="004914FD">
            <w:pPr>
              <w:pStyle w:val="BodyText"/>
              <w:jc w:val="center"/>
              <w:rPr>
                <w:b w:val="0"/>
                <w:bCs w:val="0"/>
              </w:rPr>
            </w:pPr>
            <w:r>
              <w:rPr>
                <w:b w:val="0"/>
                <w:bCs w:val="0"/>
              </w:rPr>
              <w:t>POINTS</w:t>
            </w:r>
          </w:p>
        </w:tc>
      </w:tr>
      <w:tr w:rsidR="00570BAD" w14:paraId="083216AB" w14:textId="77777777" w:rsidTr="004914FD">
        <w:trPr>
          <w:cantSplit/>
        </w:trPr>
        <w:tc>
          <w:tcPr>
            <w:tcW w:w="1287" w:type="dxa"/>
          </w:tcPr>
          <w:p w14:paraId="1767AA1F" w14:textId="77777777" w:rsidR="00570BAD" w:rsidRDefault="00570BAD" w:rsidP="004914FD">
            <w:pPr>
              <w:pStyle w:val="BodyText"/>
              <w:jc w:val="center"/>
              <w:rPr>
                <w:b w:val="0"/>
                <w:bCs w:val="0"/>
              </w:rPr>
            </w:pPr>
            <w:r>
              <w:rPr>
                <w:b w:val="0"/>
                <w:bCs w:val="0"/>
              </w:rPr>
              <w:t>2</w:t>
            </w:r>
          </w:p>
        </w:tc>
        <w:tc>
          <w:tcPr>
            <w:tcW w:w="1287" w:type="dxa"/>
          </w:tcPr>
          <w:p w14:paraId="7EF61BDC" w14:textId="77777777" w:rsidR="00570BAD" w:rsidRDefault="00570BAD" w:rsidP="004914FD">
            <w:pPr>
              <w:pStyle w:val="BodyText"/>
              <w:jc w:val="center"/>
              <w:rPr>
                <w:b w:val="0"/>
                <w:bCs w:val="0"/>
              </w:rPr>
            </w:pPr>
          </w:p>
        </w:tc>
        <w:tc>
          <w:tcPr>
            <w:tcW w:w="1287" w:type="dxa"/>
            <w:vMerge/>
            <w:tcBorders>
              <w:bottom w:val="nil"/>
            </w:tcBorders>
          </w:tcPr>
          <w:p w14:paraId="4297B464" w14:textId="77777777" w:rsidR="00570BAD" w:rsidRDefault="00570BAD" w:rsidP="004914FD">
            <w:pPr>
              <w:pStyle w:val="BodyText"/>
              <w:jc w:val="center"/>
              <w:rPr>
                <w:b w:val="0"/>
                <w:bCs w:val="0"/>
              </w:rPr>
            </w:pPr>
          </w:p>
        </w:tc>
        <w:tc>
          <w:tcPr>
            <w:tcW w:w="1287" w:type="dxa"/>
          </w:tcPr>
          <w:p w14:paraId="50F048B4" w14:textId="77777777" w:rsidR="00570BAD" w:rsidRDefault="00570BAD" w:rsidP="004914FD">
            <w:pPr>
              <w:pStyle w:val="BodyText"/>
              <w:jc w:val="center"/>
              <w:rPr>
                <w:b w:val="0"/>
                <w:bCs w:val="0"/>
              </w:rPr>
            </w:pPr>
            <w:r>
              <w:rPr>
                <w:b w:val="0"/>
                <w:bCs w:val="0"/>
              </w:rPr>
              <w:t>1</w:t>
            </w:r>
          </w:p>
        </w:tc>
        <w:tc>
          <w:tcPr>
            <w:tcW w:w="1287" w:type="dxa"/>
          </w:tcPr>
          <w:p w14:paraId="2D21FC35" w14:textId="77777777" w:rsidR="00570BAD" w:rsidRDefault="00570BAD" w:rsidP="004914FD">
            <w:pPr>
              <w:pStyle w:val="BodyText"/>
              <w:jc w:val="center"/>
              <w:rPr>
                <w:b w:val="0"/>
                <w:bCs w:val="0"/>
              </w:rPr>
            </w:pPr>
          </w:p>
        </w:tc>
        <w:tc>
          <w:tcPr>
            <w:tcW w:w="1287" w:type="dxa"/>
            <w:vMerge/>
            <w:tcBorders>
              <w:bottom w:val="nil"/>
            </w:tcBorders>
          </w:tcPr>
          <w:p w14:paraId="0BD5366D" w14:textId="77777777" w:rsidR="00570BAD" w:rsidRDefault="00570BAD" w:rsidP="004914FD">
            <w:pPr>
              <w:pStyle w:val="BodyText"/>
              <w:jc w:val="center"/>
              <w:rPr>
                <w:b w:val="0"/>
                <w:bCs w:val="0"/>
              </w:rPr>
            </w:pPr>
          </w:p>
        </w:tc>
        <w:tc>
          <w:tcPr>
            <w:tcW w:w="1287" w:type="dxa"/>
          </w:tcPr>
          <w:p w14:paraId="0D95BDC8" w14:textId="77777777" w:rsidR="00570BAD" w:rsidRDefault="00570BAD" w:rsidP="004914FD">
            <w:pPr>
              <w:pStyle w:val="BodyText"/>
              <w:jc w:val="center"/>
              <w:rPr>
                <w:b w:val="0"/>
                <w:bCs w:val="0"/>
              </w:rPr>
            </w:pPr>
            <w:r>
              <w:rPr>
                <w:b w:val="0"/>
                <w:bCs w:val="0"/>
              </w:rPr>
              <w:t>4</w:t>
            </w:r>
          </w:p>
        </w:tc>
        <w:tc>
          <w:tcPr>
            <w:tcW w:w="1287" w:type="dxa"/>
          </w:tcPr>
          <w:p w14:paraId="449E4E63" w14:textId="77777777" w:rsidR="00570BAD" w:rsidRDefault="00570BAD" w:rsidP="004914FD">
            <w:pPr>
              <w:pStyle w:val="BodyText"/>
              <w:jc w:val="center"/>
              <w:rPr>
                <w:b w:val="0"/>
                <w:bCs w:val="0"/>
              </w:rPr>
            </w:pPr>
          </w:p>
        </w:tc>
      </w:tr>
      <w:tr w:rsidR="00570BAD" w14:paraId="26EC7423" w14:textId="77777777" w:rsidTr="004914FD">
        <w:trPr>
          <w:cantSplit/>
        </w:trPr>
        <w:tc>
          <w:tcPr>
            <w:tcW w:w="1287" w:type="dxa"/>
          </w:tcPr>
          <w:p w14:paraId="049C446A" w14:textId="77777777" w:rsidR="00570BAD" w:rsidRDefault="00570BAD" w:rsidP="004914FD">
            <w:pPr>
              <w:pStyle w:val="BodyText"/>
              <w:jc w:val="center"/>
              <w:rPr>
                <w:b w:val="0"/>
                <w:bCs w:val="0"/>
              </w:rPr>
            </w:pPr>
            <w:r>
              <w:rPr>
                <w:b w:val="0"/>
                <w:bCs w:val="0"/>
              </w:rPr>
              <w:t>3</w:t>
            </w:r>
          </w:p>
        </w:tc>
        <w:tc>
          <w:tcPr>
            <w:tcW w:w="1287" w:type="dxa"/>
          </w:tcPr>
          <w:p w14:paraId="79F94303" w14:textId="77777777" w:rsidR="00570BAD" w:rsidRDefault="00570BAD" w:rsidP="004914FD">
            <w:pPr>
              <w:pStyle w:val="BodyText"/>
              <w:jc w:val="center"/>
              <w:rPr>
                <w:b w:val="0"/>
                <w:bCs w:val="0"/>
              </w:rPr>
            </w:pPr>
          </w:p>
        </w:tc>
        <w:tc>
          <w:tcPr>
            <w:tcW w:w="1287" w:type="dxa"/>
            <w:vMerge/>
            <w:tcBorders>
              <w:bottom w:val="nil"/>
            </w:tcBorders>
          </w:tcPr>
          <w:p w14:paraId="6A8CC63E" w14:textId="77777777" w:rsidR="00570BAD" w:rsidRDefault="00570BAD" w:rsidP="004914FD">
            <w:pPr>
              <w:pStyle w:val="BodyText"/>
              <w:jc w:val="center"/>
              <w:rPr>
                <w:b w:val="0"/>
                <w:bCs w:val="0"/>
              </w:rPr>
            </w:pPr>
          </w:p>
        </w:tc>
        <w:tc>
          <w:tcPr>
            <w:tcW w:w="1287" w:type="dxa"/>
          </w:tcPr>
          <w:p w14:paraId="359E37FA" w14:textId="77777777" w:rsidR="00570BAD" w:rsidRDefault="00570BAD" w:rsidP="004914FD">
            <w:pPr>
              <w:pStyle w:val="BodyText"/>
              <w:jc w:val="center"/>
              <w:rPr>
                <w:b w:val="0"/>
                <w:bCs w:val="0"/>
              </w:rPr>
            </w:pPr>
            <w:r>
              <w:rPr>
                <w:b w:val="0"/>
                <w:bCs w:val="0"/>
              </w:rPr>
              <w:t>5</w:t>
            </w:r>
          </w:p>
        </w:tc>
        <w:tc>
          <w:tcPr>
            <w:tcW w:w="1287" w:type="dxa"/>
          </w:tcPr>
          <w:p w14:paraId="11D64A8A" w14:textId="77777777" w:rsidR="00570BAD" w:rsidRDefault="00570BAD" w:rsidP="004914FD">
            <w:pPr>
              <w:pStyle w:val="BodyText"/>
              <w:jc w:val="center"/>
              <w:rPr>
                <w:b w:val="0"/>
                <w:bCs w:val="0"/>
              </w:rPr>
            </w:pPr>
          </w:p>
        </w:tc>
        <w:tc>
          <w:tcPr>
            <w:tcW w:w="1287" w:type="dxa"/>
            <w:vMerge/>
            <w:tcBorders>
              <w:bottom w:val="nil"/>
            </w:tcBorders>
          </w:tcPr>
          <w:p w14:paraId="64F64601" w14:textId="77777777" w:rsidR="00570BAD" w:rsidRDefault="00570BAD" w:rsidP="004914FD">
            <w:pPr>
              <w:pStyle w:val="BodyText"/>
              <w:jc w:val="center"/>
              <w:rPr>
                <w:b w:val="0"/>
                <w:bCs w:val="0"/>
              </w:rPr>
            </w:pPr>
          </w:p>
        </w:tc>
        <w:tc>
          <w:tcPr>
            <w:tcW w:w="1287" w:type="dxa"/>
          </w:tcPr>
          <w:p w14:paraId="56E88534" w14:textId="77777777" w:rsidR="00570BAD" w:rsidRDefault="00570BAD" w:rsidP="004914FD">
            <w:pPr>
              <w:pStyle w:val="BodyText"/>
              <w:jc w:val="center"/>
              <w:rPr>
                <w:b w:val="0"/>
                <w:bCs w:val="0"/>
              </w:rPr>
            </w:pPr>
            <w:r>
              <w:rPr>
                <w:b w:val="0"/>
                <w:bCs w:val="0"/>
              </w:rPr>
              <w:t>6</w:t>
            </w:r>
          </w:p>
        </w:tc>
        <w:tc>
          <w:tcPr>
            <w:tcW w:w="1287" w:type="dxa"/>
          </w:tcPr>
          <w:p w14:paraId="314B0ADC" w14:textId="77777777" w:rsidR="00570BAD" w:rsidRDefault="00570BAD" w:rsidP="004914FD">
            <w:pPr>
              <w:pStyle w:val="BodyText"/>
              <w:jc w:val="center"/>
              <w:rPr>
                <w:b w:val="0"/>
                <w:bCs w:val="0"/>
              </w:rPr>
            </w:pPr>
          </w:p>
        </w:tc>
      </w:tr>
      <w:tr w:rsidR="00570BAD" w14:paraId="7E3AA144" w14:textId="77777777" w:rsidTr="004914FD">
        <w:trPr>
          <w:cantSplit/>
        </w:trPr>
        <w:tc>
          <w:tcPr>
            <w:tcW w:w="1287" w:type="dxa"/>
          </w:tcPr>
          <w:p w14:paraId="583030DD" w14:textId="77777777" w:rsidR="00570BAD" w:rsidRDefault="00570BAD" w:rsidP="004914FD">
            <w:pPr>
              <w:pStyle w:val="BodyText"/>
              <w:jc w:val="center"/>
              <w:rPr>
                <w:b w:val="0"/>
                <w:bCs w:val="0"/>
              </w:rPr>
            </w:pPr>
            <w:r>
              <w:rPr>
                <w:b w:val="0"/>
                <w:bCs w:val="0"/>
              </w:rPr>
              <w:t>7</w:t>
            </w:r>
          </w:p>
        </w:tc>
        <w:tc>
          <w:tcPr>
            <w:tcW w:w="1287" w:type="dxa"/>
          </w:tcPr>
          <w:p w14:paraId="4BCF796F" w14:textId="77777777" w:rsidR="00570BAD" w:rsidRDefault="00570BAD" w:rsidP="004914FD">
            <w:pPr>
              <w:pStyle w:val="BodyText"/>
              <w:jc w:val="center"/>
              <w:rPr>
                <w:b w:val="0"/>
                <w:bCs w:val="0"/>
              </w:rPr>
            </w:pPr>
          </w:p>
        </w:tc>
        <w:tc>
          <w:tcPr>
            <w:tcW w:w="1287" w:type="dxa"/>
            <w:vMerge/>
            <w:tcBorders>
              <w:bottom w:val="nil"/>
            </w:tcBorders>
          </w:tcPr>
          <w:p w14:paraId="7172676B" w14:textId="77777777" w:rsidR="00570BAD" w:rsidRDefault="00570BAD" w:rsidP="004914FD">
            <w:pPr>
              <w:pStyle w:val="BodyText"/>
              <w:jc w:val="center"/>
              <w:rPr>
                <w:b w:val="0"/>
                <w:bCs w:val="0"/>
              </w:rPr>
            </w:pPr>
          </w:p>
        </w:tc>
        <w:tc>
          <w:tcPr>
            <w:tcW w:w="1287" w:type="dxa"/>
          </w:tcPr>
          <w:p w14:paraId="4CF67ABE" w14:textId="77777777" w:rsidR="00570BAD" w:rsidRDefault="00570BAD" w:rsidP="004914FD">
            <w:pPr>
              <w:pStyle w:val="BodyText"/>
              <w:jc w:val="center"/>
              <w:rPr>
                <w:b w:val="0"/>
                <w:bCs w:val="0"/>
              </w:rPr>
            </w:pPr>
            <w:r>
              <w:rPr>
                <w:b w:val="0"/>
                <w:bCs w:val="0"/>
              </w:rPr>
              <w:t>8</w:t>
            </w:r>
          </w:p>
        </w:tc>
        <w:tc>
          <w:tcPr>
            <w:tcW w:w="1287" w:type="dxa"/>
          </w:tcPr>
          <w:p w14:paraId="26CFA311" w14:textId="77777777" w:rsidR="00570BAD" w:rsidRDefault="00570BAD" w:rsidP="004914FD">
            <w:pPr>
              <w:pStyle w:val="BodyText"/>
              <w:jc w:val="center"/>
              <w:rPr>
                <w:b w:val="0"/>
                <w:bCs w:val="0"/>
              </w:rPr>
            </w:pPr>
          </w:p>
        </w:tc>
        <w:tc>
          <w:tcPr>
            <w:tcW w:w="1287" w:type="dxa"/>
            <w:vMerge/>
            <w:tcBorders>
              <w:bottom w:val="nil"/>
            </w:tcBorders>
          </w:tcPr>
          <w:p w14:paraId="06AF8711" w14:textId="77777777" w:rsidR="00570BAD" w:rsidRDefault="00570BAD" w:rsidP="004914FD">
            <w:pPr>
              <w:pStyle w:val="BodyText"/>
              <w:jc w:val="center"/>
              <w:rPr>
                <w:b w:val="0"/>
                <w:bCs w:val="0"/>
              </w:rPr>
            </w:pPr>
          </w:p>
        </w:tc>
        <w:tc>
          <w:tcPr>
            <w:tcW w:w="1287" w:type="dxa"/>
          </w:tcPr>
          <w:p w14:paraId="16DD3A05" w14:textId="77777777" w:rsidR="00570BAD" w:rsidRDefault="00570BAD" w:rsidP="004914FD">
            <w:pPr>
              <w:pStyle w:val="BodyText"/>
              <w:jc w:val="center"/>
              <w:rPr>
                <w:b w:val="0"/>
                <w:bCs w:val="0"/>
              </w:rPr>
            </w:pPr>
            <w:r>
              <w:rPr>
                <w:b w:val="0"/>
                <w:bCs w:val="0"/>
              </w:rPr>
              <w:t>9</w:t>
            </w:r>
          </w:p>
        </w:tc>
        <w:tc>
          <w:tcPr>
            <w:tcW w:w="1287" w:type="dxa"/>
          </w:tcPr>
          <w:p w14:paraId="4007970D" w14:textId="77777777" w:rsidR="00570BAD" w:rsidRDefault="00570BAD" w:rsidP="004914FD">
            <w:pPr>
              <w:pStyle w:val="BodyText"/>
              <w:jc w:val="center"/>
              <w:rPr>
                <w:b w:val="0"/>
                <w:bCs w:val="0"/>
              </w:rPr>
            </w:pPr>
          </w:p>
        </w:tc>
      </w:tr>
      <w:tr w:rsidR="00570BAD" w14:paraId="656FE7E6" w14:textId="77777777" w:rsidTr="004914FD">
        <w:trPr>
          <w:cantSplit/>
        </w:trPr>
        <w:tc>
          <w:tcPr>
            <w:tcW w:w="1287" w:type="dxa"/>
          </w:tcPr>
          <w:p w14:paraId="2A499BD9" w14:textId="77777777" w:rsidR="00570BAD" w:rsidRDefault="00570BAD" w:rsidP="004914FD">
            <w:pPr>
              <w:pStyle w:val="BodyText"/>
              <w:jc w:val="center"/>
              <w:rPr>
                <w:b w:val="0"/>
                <w:bCs w:val="0"/>
              </w:rPr>
            </w:pPr>
            <w:r>
              <w:rPr>
                <w:b w:val="0"/>
                <w:bCs w:val="0"/>
              </w:rPr>
              <w:t>10</w:t>
            </w:r>
          </w:p>
        </w:tc>
        <w:tc>
          <w:tcPr>
            <w:tcW w:w="1287" w:type="dxa"/>
          </w:tcPr>
          <w:p w14:paraId="64ECAE45" w14:textId="77777777" w:rsidR="00570BAD" w:rsidRDefault="00570BAD" w:rsidP="004914FD">
            <w:pPr>
              <w:pStyle w:val="BodyText"/>
              <w:jc w:val="center"/>
              <w:rPr>
                <w:b w:val="0"/>
                <w:bCs w:val="0"/>
              </w:rPr>
            </w:pPr>
          </w:p>
        </w:tc>
        <w:tc>
          <w:tcPr>
            <w:tcW w:w="1287" w:type="dxa"/>
            <w:vMerge/>
            <w:tcBorders>
              <w:bottom w:val="nil"/>
            </w:tcBorders>
          </w:tcPr>
          <w:p w14:paraId="66E6701F" w14:textId="77777777" w:rsidR="00570BAD" w:rsidRDefault="00570BAD" w:rsidP="004914FD">
            <w:pPr>
              <w:pStyle w:val="BodyText"/>
              <w:jc w:val="center"/>
              <w:rPr>
                <w:b w:val="0"/>
                <w:bCs w:val="0"/>
              </w:rPr>
            </w:pPr>
          </w:p>
        </w:tc>
        <w:tc>
          <w:tcPr>
            <w:tcW w:w="1287" w:type="dxa"/>
          </w:tcPr>
          <w:p w14:paraId="3168340C" w14:textId="77777777" w:rsidR="00570BAD" w:rsidRDefault="00570BAD" w:rsidP="004914FD">
            <w:pPr>
              <w:pStyle w:val="BodyText"/>
              <w:jc w:val="center"/>
              <w:rPr>
                <w:b w:val="0"/>
                <w:bCs w:val="0"/>
              </w:rPr>
            </w:pPr>
            <w:r>
              <w:rPr>
                <w:b w:val="0"/>
                <w:bCs w:val="0"/>
              </w:rPr>
              <w:t>11</w:t>
            </w:r>
          </w:p>
        </w:tc>
        <w:tc>
          <w:tcPr>
            <w:tcW w:w="1287" w:type="dxa"/>
          </w:tcPr>
          <w:p w14:paraId="05A18196" w14:textId="77777777" w:rsidR="00570BAD" w:rsidRDefault="00570BAD" w:rsidP="004914FD">
            <w:pPr>
              <w:pStyle w:val="BodyText"/>
              <w:jc w:val="center"/>
              <w:rPr>
                <w:b w:val="0"/>
                <w:bCs w:val="0"/>
              </w:rPr>
            </w:pPr>
          </w:p>
        </w:tc>
        <w:tc>
          <w:tcPr>
            <w:tcW w:w="1287" w:type="dxa"/>
            <w:vMerge/>
            <w:tcBorders>
              <w:bottom w:val="nil"/>
            </w:tcBorders>
          </w:tcPr>
          <w:p w14:paraId="1FF50713" w14:textId="77777777" w:rsidR="00570BAD" w:rsidRDefault="00570BAD" w:rsidP="004914FD">
            <w:pPr>
              <w:pStyle w:val="BodyText"/>
              <w:jc w:val="center"/>
              <w:rPr>
                <w:b w:val="0"/>
                <w:bCs w:val="0"/>
              </w:rPr>
            </w:pPr>
          </w:p>
        </w:tc>
        <w:tc>
          <w:tcPr>
            <w:tcW w:w="1287" w:type="dxa"/>
          </w:tcPr>
          <w:p w14:paraId="161D247E" w14:textId="77777777" w:rsidR="00570BAD" w:rsidRDefault="00570BAD" w:rsidP="004914FD">
            <w:pPr>
              <w:pStyle w:val="BodyText"/>
              <w:jc w:val="center"/>
              <w:rPr>
                <w:b w:val="0"/>
                <w:bCs w:val="0"/>
              </w:rPr>
            </w:pPr>
            <w:r>
              <w:rPr>
                <w:b w:val="0"/>
                <w:bCs w:val="0"/>
              </w:rPr>
              <w:t>12</w:t>
            </w:r>
          </w:p>
        </w:tc>
        <w:tc>
          <w:tcPr>
            <w:tcW w:w="1287" w:type="dxa"/>
          </w:tcPr>
          <w:p w14:paraId="770DBF46" w14:textId="77777777" w:rsidR="00570BAD" w:rsidRDefault="00570BAD" w:rsidP="004914FD">
            <w:pPr>
              <w:pStyle w:val="BodyText"/>
              <w:jc w:val="center"/>
              <w:rPr>
                <w:b w:val="0"/>
                <w:bCs w:val="0"/>
              </w:rPr>
            </w:pPr>
          </w:p>
        </w:tc>
      </w:tr>
      <w:tr w:rsidR="00570BAD" w14:paraId="6BDDADE4" w14:textId="77777777" w:rsidTr="004914FD">
        <w:trPr>
          <w:cantSplit/>
        </w:trPr>
        <w:tc>
          <w:tcPr>
            <w:tcW w:w="1287" w:type="dxa"/>
          </w:tcPr>
          <w:p w14:paraId="11204BFB" w14:textId="77777777" w:rsidR="00570BAD" w:rsidRDefault="00570BAD" w:rsidP="004914FD">
            <w:pPr>
              <w:pStyle w:val="BodyText"/>
              <w:jc w:val="center"/>
              <w:rPr>
                <w:b w:val="0"/>
                <w:bCs w:val="0"/>
              </w:rPr>
            </w:pPr>
            <w:r>
              <w:rPr>
                <w:b w:val="0"/>
                <w:bCs w:val="0"/>
              </w:rPr>
              <w:t>14</w:t>
            </w:r>
          </w:p>
        </w:tc>
        <w:tc>
          <w:tcPr>
            <w:tcW w:w="1287" w:type="dxa"/>
          </w:tcPr>
          <w:p w14:paraId="1F0FA577" w14:textId="77777777" w:rsidR="00570BAD" w:rsidRDefault="00570BAD" w:rsidP="004914FD">
            <w:pPr>
              <w:pStyle w:val="BodyText"/>
              <w:jc w:val="center"/>
              <w:rPr>
                <w:b w:val="0"/>
                <w:bCs w:val="0"/>
              </w:rPr>
            </w:pPr>
          </w:p>
        </w:tc>
        <w:tc>
          <w:tcPr>
            <w:tcW w:w="1287" w:type="dxa"/>
            <w:vMerge/>
            <w:tcBorders>
              <w:bottom w:val="nil"/>
            </w:tcBorders>
          </w:tcPr>
          <w:p w14:paraId="364B926F" w14:textId="77777777" w:rsidR="00570BAD" w:rsidRDefault="00570BAD" w:rsidP="004914FD">
            <w:pPr>
              <w:pStyle w:val="BodyText"/>
              <w:jc w:val="center"/>
              <w:rPr>
                <w:b w:val="0"/>
                <w:bCs w:val="0"/>
              </w:rPr>
            </w:pPr>
          </w:p>
        </w:tc>
        <w:tc>
          <w:tcPr>
            <w:tcW w:w="1287" w:type="dxa"/>
          </w:tcPr>
          <w:p w14:paraId="0C3D7BC0" w14:textId="77777777" w:rsidR="00570BAD" w:rsidRDefault="00570BAD" w:rsidP="004914FD">
            <w:pPr>
              <w:pStyle w:val="BodyText"/>
              <w:jc w:val="center"/>
              <w:rPr>
                <w:b w:val="0"/>
                <w:bCs w:val="0"/>
              </w:rPr>
            </w:pPr>
            <w:r>
              <w:rPr>
                <w:b w:val="0"/>
                <w:bCs w:val="0"/>
              </w:rPr>
              <w:t>13</w:t>
            </w:r>
          </w:p>
        </w:tc>
        <w:tc>
          <w:tcPr>
            <w:tcW w:w="1287" w:type="dxa"/>
          </w:tcPr>
          <w:p w14:paraId="2DC13CE8" w14:textId="77777777" w:rsidR="00570BAD" w:rsidRDefault="00570BAD" w:rsidP="004914FD">
            <w:pPr>
              <w:pStyle w:val="BodyText"/>
              <w:jc w:val="center"/>
              <w:rPr>
                <w:b w:val="0"/>
                <w:bCs w:val="0"/>
              </w:rPr>
            </w:pPr>
          </w:p>
        </w:tc>
        <w:tc>
          <w:tcPr>
            <w:tcW w:w="1287" w:type="dxa"/>
            <w:vMerge/>
            <w:tcBorders>
              <w:bottom w:val="nil"/>
            </w:tcBorders>
          </w:tcPr>
          <w:p w14:paraId="694A670C" w14:textId="77777777" w:rsidR="00570BAD" w:rsidRDefault="00570BAD" w:rsidP="004914FD">
            <w:pPr>
              <w:pStyle w:val="BodyText"/>
              <w:jc w:val="center"/>
              <w:rPr>
                <w:b w:val="0"/>
                <w:bCs w:val="0"/>
              </w:rPr>
            </w:pPr>
          </w:p>
        </w:tc>
        <w:tc>
          <w:tcPr>
            <w:tcW w:w="1287" w:type="dxa"/>
          </w:tcPr>
          <w:p w14:paraId="66601E3C" w14:textId="77777777" w:rsidR="00570BAD" w:rsidRDefault="00570BAD" w:rsidP="004914FD">
            <w:pPr>
              <w:pStyle w:val="BodyText"/>
              <w:jc w:val="center"/>
              <w:rPr>
                <w:b w:val="0"/>
                <w:bCs w:val="0"/>
              </w:rPr>
            </w:pPr>
            <w:r>
              <w:rPr>
                <w:b w:val="0"/>
                <w:bCs w:val="0"/>
              </w:rPr>
              <w:t>15</w:t>
            </w:r>
          </w:p>
        </w:tc>
        <w:tc>
          <w:tcPr>
            <w:tcW w:w="1287" w:type="dxa"/>
          </w:tcPr>
          <w:p w14:paraId="1074CCB3" w14:textId="77777777" w:rsidR="00570BAD" w:rsidRDefault="00570BAD" w:rsidP="004914FD">
            <w:pPr>
              <w:pStyle w:val="BodyText"/>
              <w:jc w:val="center"/>
              <w:rPr>
                <w:b w:val="0"/>
                <w:bCs w:val="0"/>
              </w:rPr>
            </w:pPr>
          </w:p>
        </w:tc>
      </w:tr>
      <w:tr w:rsidR="00570BAD" w14:paraId="67BF07C5" w14:textId="77777777" w:rsidTr="004914FD">
        <w:trPr>
          <w:cantSplit/>
        </w:trPr>
        <w:tc>
          <w:tcPr>
            <w:tcW w:w="1287" w:type="dxa"/>
          </w:tcPr>
          <w:p w14:paraId="3264ECE1" w14:textId="77777777" w:rsidR="00570BAD" w:rsidRDefault="00570BAD" w:rsidP="004914FD">
            <w:pPr>
              <w:pStyle w:val="BodyText"/>
              <w:jc w:val="center"/>
              <w:rPr>
                <w:b w:val="0"/>
                <w:bCs w:val="0"/>
              </w:rPr>
            </w:pPr>
            <w:r>
              <w:rPr>
                <w:b w:val="0"/>
                <w:bCs w:val="0"/>
              </w:rPr>
              <w:t>16</w:t>
            </w:r>
          </w:p>
        </w:tc>
        <w:tc>
          <w:tcPr>
            <w:tcW w:w="1287" w:type="dxa"/>
          </w:tcPr>
          <w:p w14:paraId="64E040B0" w14:textId="77777777" w:rsidR="00570BAD" w:rsidRDefault="00570BAD" w:rsidP="004914FD">
            <w:pPr>
              <w:pStyle w:val="BodyText"/>
              <w:jc w:val="center"/>
              <w:rPr>
                <w:b w:val="0"/>
                <w:bCs w:val="0"/>
              </w:rPr>
            </w:pPr>
          </w:p>
        </w:tc>
        <w:tc>
          <w:tcPr>
            <w:tcW w:w="1287" w:type="dxa"/>
            <w:vMerge/>
            <w:tcBorders>
              <w:bottom w:val="nil"/>
            </w:tcBorders>
          </w:tcPr>
          <w:p w14:paraId="0A1E8EAF" w14:textId="77777777" w:rsidR="00570BAD" w:rsidRDefault="00570BAD" w:rsidP="004914FD">
            <w:pPr>
              <w:pStyle w:val="BodyText"/>
              <w:jc w:val="center"/>
              <w:rPr>
                <w:b w:val="0"/>
                <w:bCs w:val="0"/>
              </w:rPr>
            </w:pPr>
          </w:p>
        </w:tc>
        <w:tc>
          <w:tcPr>
            <w:tcW w:w="1287" w:type="dxa"/>
          </w:tcPr>
          <w:p w14:paraId="515494E2" w14:textId="77777777" w:rsidR="00570BAD" w:rsidRDefault="00570BAD" w:rsidP="004914FD">
            <w:pPr>
              <w:pStyle w:val="BodyText"/>
              <w:jc w:val="center"/>
              <w:rPr>
                <w:b w:val="0"/>
                <w:bCs w:val="0"/>
              </w:rPr>
            </w:pPr>
            <w:r>
              <w:rPr>
                <w:b w:val="0"/>
                <w:bCs w:val="0"/>
              </w:rPr>
              <w:t>18</w:t>
            </w:r>
          </w:p>
        </w:tc>
        <w:tc>
          <w:tcPr>
            <w:tcW w:w="1287" w:type="dxa"/>
          </w:tcPr>
          <w:p w14:paraId="34E07C9E" w14:textId="77777777" w:rsidR="00570BAD" w:rsidRDefault="00570BAD" w:rsidP="004914FD">
            <w:pPr>
              <w:pStyle w:val="BodyText"/>
              <w:jc w:val="center"/>
              <w:rPr>
                <w:b w:val="0"/>
                <w:bCs w:val="0"/>
              </w:rPr>
            </w:pPr>
          </w:p>
        </w:tc>
        <w:tc>
          <w:tcPr>
            <w:tcW w:w="1287" w:type="dxa"/>
            <w:vMerge/>
            <w:tcBorders>
              <w:bottom w:val="nil"/>
            </w:tcBorders>
          </w:tcPr>
          <w:p w14:paraId="23197D10" w14:textId="77777777" w:rsidR="00570BAD" w:rsidRDefault="00570BAD" w:rsidP="004914FD">
            <w:pPr>
              <w:pStyle w:val="BodyText"/>
              <w:jc w:val="center"/>
              <w:rPr>
                <w:b w:val="0"/>
                <w:bCs w:val="0"/>
              </w:rPr>
            </w:pPr>
          </w:p>
        </w:tc>
        <w:tc>
          <w:tcPr>
            <w:tcW w:w="1287" w:type="dxa"/>
          </w:tcPr>
          <w:p w14:paraId="23DF831D" w14:textId="77777777" w:rsidR="00570BAD" w:rsidRDefault="00570BAD" w:rsidP="004914FD">
            <w:pPr>
              <w:pStyle w:val="BodyText"/>
              <w:jc w:val="center"/>
              <w:rPr>
                <w:b w:val="0"/>
                <w:bCs w:val="0"/>
              </w:rPr>
            </w:pPr>
            <w:r>
              <w:rPr>
                <w:b w:val="0"/>
                <w:bCs w:val="0"/>
              </w:rPr>
              <w:t>17</w:t>
            </w:r>
          </w:p>
        </w:tc>
        <w:tc>
          <w:tcPr>
            <w:tcW w:w="1287" w:type="dxa"/>
          </w:tcPr>
          <w:p w14:paraId="50B5C122" w14:textId="77777777" w:rsidR="00570BAD" w:rsidRDefault="00570BAD" w:rsidP="004914FD">
            <w:pPr>
              <w:pStyle w:val="BodyText"/>
              <w:jc w:val="center"/>
              <w:rPr>
                <w:b w:val="0"/>
                <w:bCs w:val="0"/>
              </w:rPr>
            </w:pPr>
          </w:p>
        </w:tc>
      </w:tr>
      <w:tr w:rsidR="00570BAD" w14:paraId="14F57156" w14:textId="77777777" w:rsidTr="004914FD">
        <w:trPr>
          <w:cantSplit/>
        </w:trPr>
        <w:tc>
          <w:tcPr>
            <w:tcW w:w="1287" w:type="dxa"/>
          </w:tcPr>
          <w:p w14:paraId="269A0947" w14:textId="77777777" w:rsidR="00570BAD" w:rsidRDefault="00570BAD" w:rsidP="004914FD">
            <w:pPr>
              <w:pStyle w:val="BodyText"/>
              <w:jc w:val="center"/>
              <w:rPr>
                <w:b w:val="0"/>
                <w:bCs w:val="0"/>
              </w:rPr>
            </w:pPr>
            <w:r>
              <w:rPr>
                <w:b w:val="0"/>
                <w:bCs w:val="0"/>
              </w:rPr>
              <w:t>19</w:t>
            </w:r>
          </w:p>
        </w:tc>
        <w:tc>
          <w:tcPr>
            <w:tcW w:w="1287" w:type="dxa"/>
          </w:tcPr>
          <w:p w14:paraId="7E62B42B" w14:textId="77777777" w:rsidR="00570BAD" w:rsidRDefault="00570BAD" w:rsidP="004914FD">
            <w:pPr>
              <w:pStyle w:val="BodyText"/>
              <w:jc w:val="center"/>
              <w:rPr>
                <w:b w:val="0"/>
                <w:bCs w:val="0"/>
              </w:rPr>
            </w:pPr>
          </w:p>
        </w:tc>
        <w:tc>
          <w:tcPr>
            <w:tcW w:w="1287" w:type="dxa"/>
            <w:vMerge/>
            <w:tcBorders>
              <w:bottom w:val="nil"/>
            </w:tcBorders>
          </w:tcPr>
          <w:p w14:paraId="2BA6CB7C" w14:textId="77777777" w:rsidR="00570BAD" w:rsidRDefault="00570BAD" w:rsidP="004914FD">
            <w:pPr>
              <w:pStyle w:val="BodyText"/>
              <w:jc w:val="center"/>
              <w:rPr>
                <w:b w:val="0"/>
                <w:bCs w:val="0"/>
              </w:rPr>
            </w:pPr>
          </w:p>
        </w:tc>
        <w:tc>
          <w:tcPr>
            <w:tcW w:w="1287" w:type="dxa"/>
          </w:tcPr>
          <w:p w14:paraId="38D9233F" w14:textId="77777777" w:rsidR="00570BAD" w:rsidRDefault="00570BAD" w:rsidP="004914FD">
            <w:pPr>
              <w:pStyle w:val="BodyText"/>
              <w:jc w:val="center"/>
              <w:rPr>
                <w:b w:val="0"/>
                <w:bCs w:val="0"/>
              </w:rPr>
            </w:pPr>
            <w:r>
              <w:rPr>
                <w:b w:val="0"/>
                <w:bCs w:val="0"/>
              </w:rPr>
              <w:t>21</w:t>
            </w:r>
          </w:p>
        </w:tc>
        <w:tc>
          <w:tcPr>
            <w:tcW w:w="1287" w:type="dxa"/>
          </w:tcPr>
          <w:p w14:paraId="7D2A017F" w14:textId="77777777" w:rsidR="00570BAD" w:rsidRDefault="00570BAD" w:rsidP="004914FD">
            <w:pPr>
              <w:pStyle w:val="BodyText"/>
              <w:jc w:val="center"/>
              <w:rPr>
                <w:b w:val="0"/>
                <w:bCs w:val="0"/>
              </w:rPr>
            </w:pPr>
          </w:p>
        </w:tc>
        <w:tc>
          <w:tcPr>
            <w:tcW w:w="1287" w:type="dxa"/>
            <w:vMerge/>
            <w:tcBorders>
              <w:bottom w:val="nil"/>
            </w:tcBorders>
          </w:tcPr>
          <w:p w14:paraId="4F886EA1" w14:textId="77777777" w:rsidR="00570BAD" w:rsidRDefault="00570BAD" w:rsidP="004914FD">
            <w:pPr>
              <w:pStyle w:val="BodyText"/>
              <w:jc w:val="center"/>
              <w:rPr>
                <w:b w:val="0"/>
                <w:bCs w:val="0"/>
              </w:rPr>
            </w:pPr>
          </w:p>
        </w:tc>
        <w:tc>
          <w:tcPr>
            <w:tcW w:w="1287" w:type="dxa"/>
          </w:tcPr>
          <w:p w14:paraId="4008FC51" w14:textId="77777777" w:rsidR="00570BAD" w:rsidRDefault="00570BAD" w:rsidP="004914FD">
            <w:pPr>
              <w:pStyle w:val="BodyText"/>
              <w:jc w:val="center"/>
              <w:rPr>
                <w:b w:val="0"/>
                <w:bCs w:val="0"/>
              </w:rPr>
            </w:pPr>
            <w:r>
              <w:rPr>
                <w:b w:val="0"/>
                <w:bCs w:val="0"/>
              </w:rPr>
              <w:t>20</w:t>
            </w:r>
          </w:p>
        </w:tc>
        <w:tc>
          <w:tcPr>
            <w:tcW w:w="1287" w:type="dxa"/>
          </w:tcPr>
          <w:p w14:paraId="33C4837F" w14:textId="77777777" w:rsidR="00570BAD" w:rsidRDefault="00570BAD" w:rsidP="004914FD">
            <w:pPr>
              <w:pStyle w:val="BodyText"/>
              <w:jc w:val="center"/>
              <w:rPr>
                <w:b w:val="0"/>
                <w:bCs w:val="0"/>
              </w:rPr>
            </w:pPr>
          </w:p>
        </w:tc>
      </w:tr>
      <w:tr w:rsidR="00570BAD" w14:paraId="78795E53" w14:textId="77777777" w:rsidTr="004914FD">
        <w:trPr>
          <w:cantSplit/>
        </w:trPr>
        <w:tc>
          <w:tcPr>
            <w:tcW w:w="1287" w:type="dxa"/>
          </w:tcPr>
          <w:p w14:paraId="2709ADAF" w14:textId="77777777" w:rsidR="00570BAD" w:rsidRDefault="00570BAD" w:rsidP="004914FD">
            <w:pPr>
              <w:pStyle w:val="BodyText"/>
              <w:jc w:val="center"/>
              <w:rPr>
                <w:b w:val="0"/>
                <w:bCs w:val="0"/>
              </w:rPr>
            </w:pPr>
            <w:r>
              <w:rPr>
                <w:b w:val="0"/>
                <w:bCs w:val="0"/>
              </w:rPr>
              <w:t>22</w:t>
            </w:r>
          </w:p>
        </w:tc>
        <w:tc>
          <w:tcPr>
            <w:tcW w:w="1287" w:type="dxa"/>
          </w:tcPr>
          <w:p w14:paraId="3958EA51" w14:textId="77777777" w:rsidR="00570BAD" w:rsidRDefault="00570BAD" w:rsidP="004914FD">
            <w:pPr>
              <w:pStyle w:val="BodyText"/>
              <w:jc w:val="center"/>
              <w:rPr>
                <w:b w:val="0"/>
                <w:bCs w:val="0"/>
              </w:rPr>
            </w:pPr>
          </w:p>
        </w:tc>
        <w:tc>
          <w:tcPr>
            <w:tcW w:w="1287" w:type="dxa"/>
            <w:vMerge/>
            <w:tcBorders>
              <w:bottom w:val="nil"/>
            </w:tcBorders>
          </w:tcPr>
          <w:p w14:paraId="2321F3CE" w14:textId="77777777" w:rsidR="00570BAD" w:rsidRDefault="00570BAD" w:rsidP="004914FD">
            <w:pPr>
              <w:pStyle w:val="BodyText"/>
              <w:jc w:val="center"/>
              <w:rPr>
                <w:b w:val="0"/>
                <w:bCs w:val="0"/>
              </w:rPr>
            </w:pPr>
          </w:p>
        </w:tc>
        <w:tc>
          <w:tcPr>
            <w:tcW w:w="1287" w:type="dxa"/>
          </w:tcPr>
          <w:p w14:paraId="6892D929" w14:textId="77777777" w:rsidR="00570BAD" w:rsidRDefault="00570BAD" w:rsidP="004914FD">
            <w:pPr>
              <w:pStyle w:val="BodyText"/>
              <w:jc w:val="center"/>
              <w:rPr>
                <w:b w:val="0"/>
                <w:bCs w:val="0"/>
              </w:rPr>
            </w:pPr>
            <w:r>
              <w:rPr>
                <w:b w:val="0"/>
                <w:bCs w:val="0"/>
              </w:rPr>
              <w:t>24</w:t>
            </w:r>
          </w:p>
        </w:tc>
        <w:tc>
          <w:tcPr>
            <w:tcW w:w="1287" w:type="dxa"/>
          </w:tcPr>
          <w:p w14:paraId="64A1E3FE" w14:textId="77777777" w:rsidR="00570BAD" w:rsidRDefault="00570BAD" w:rsidP="004914FD">
            <w:pPr>
              <w:pStyle w:val="BodyText"/>
              <w:jc w:val="center"/>
              <w:rPr>
                <w:b w:val="0"/>
                <w:bCs w:val="0"/>
              </w:rPr>
            </w:pPr>
          </w:p>
        </w:tc>
        <w:tc>
          <w:tcPr>
            <w:tcW w:w="1287" w:type="dxa"/>
            <w:vMerge/>
            <w:tcBorders>
              <w:bottom w:val="nil"/>
            </w:tcBorders>
          </w:tcPr>
          <w:p w14:paraId="31B468E8" w14:textId="77777777" w:rsidR="00570BAD" w:rsidRDefault="00570BAD" w:rsidP="004914FD">
            <w:pPr>
              <w:pStyle w:val="BodyText"/>
              <w:jc w:val="center"/>
              <w:rPr>
                <w:b w:val="0"/>
                <w:bCs w:val="0"/>
              </w:rPr>
            </w:pPr>
          </w:p>
        </w:tc>
        <w:tc>
          <w:tcPr>
            <w:tcW w:w="1287" w:type="dxa"/>
          </w:tcPr>
          <w:p w14:paraId="712959C1" w14:textId="77777777" w:rsidR="00570BAD" w:rsidRDefault="00570BAD" w:rsidP="004914FD">
            <w:pPr>
              <w:pStyle w:val="BodyText"/>
              <w:jc w:val="center"/>
              <w:rPr>
                <w:b w:val="0"/>
                <w:bCs w:val="0"/>
              </w:rPr>
            </w:pPr>
            <w:r>
              <w:rPr>
                <w:b w:val="0"/>
                <w:bCs w:val="0"/>
              </w:rPr>
              <w:t>23</w:t>
            </w:r>
          </w:p>
        </w:tc>
        <w:tc>
          <w:tcPr>
            <w:tcW w:w="1287" w:type="dxa"/>
          </w:tcPr>
          <w:p w14:paraId="5A653A45" w14:textId="77777777" w:rsidR="00570BAD" w:rsidRDefault="00570BAD" w:rsidP="004914FD">
            <w:pPr>
              <w:pStyle w:val="BodyText"/>
              <w:jc w:val="center"/>
              <w:rPr>
                <w:b w:val="0"/>
                <w:bCs w:val="0"/>
              </w:rPr>
            </w:pPr>
          </w:p>
        </w:tc>
      </w:tr>
      <w:tr w:rsidR="00570BAD" w14:paraId="7E0B343D" w14:textId="77777777" w:rsidTr="004914FD">
        <w:trPr>
          <w:cantSplit/>
        </w:trPr>
        <w:tc>
          <w:tcPr>
            <w:tcW w:w="1287" w:type="dxa"/>
          </w:tcPr>
          <w:p w14:paraId="6324A09E" w14:textId="77777777" w:rsidR="00570BAD" w:rsidRDefault="00570BAD" w:rsidP="004914FD">
            <w:pPr>
              <w:pStyle w:val="BodyText"/>
              <w:jc w:val="center"/>
              <w:rPr>
                <w:b w:val="0"/>
                <w:bCs w:val="0"/>
              </w:rPr>
            </w:pPr>
            <w:r>
              <w:rPr>
                <w:b w:val="0"/>
                <w:bCs w:val="0"/>
              </w:rPr>
              <w:t>Total</w:t>
            </w:r>
          </w:p>
          <w:p w14:paraId="0F32C104" w14:textId="77777777" w:rsidR="00570BAD" w:rsidRDefault="00570BAD" w:rsidP="004914FD">
            <w:pPr>
              <w:pStyle w:val="BodyText"/>
              <w:jc w:val="center"/>
              <w:rPr>
                <w:b w:val="0"/>
                <w:bCs w:val="0"/>
              </w:rPr>
            </w:pPr>
            <w:r>
              <w:rPr>
                <w:b w:val="0"/>
                <w:bCs w:val="0"/>
              </w:rPr>
              <w:t>Visual</w:t>
            </w:r>
          </w:p>
        </w:tc>
        <w:tc>
          <w:tcPr>
            <w:tcW w:w="1287" w:type="dxa"/>
          </w:tcPr>
          <w:p w14:paraId="29237458" w14:textId="77777777" w:rsidR="00570BAD" w:rsidRDefault="00570BAD" w:rsidP="004914FD">
            <w:pPr>
              <w:pStyle w:val="BodyText"/>
              <w:jc w:val="center"/>
              <w:rPr>
                <w:b w:val="0"/>
                <w:bCs w:val="0"/>
              </w:rPr>
            </w:pPr>
          </w:p>
        </w:tc>
        <w:tc>
          <w:tcPr>
            <w:tcW w:w="1287" w:type="dxa"/>
            <w:vMerge/>
            <w:tcBorders>
              <w:bottom w:val="nil"/>
            </w:tcBorders>
          </w:tcPr>
          <w:p w14:paraId="50332F28" w14:textId="77777777" w:rsidR="00570BAD" w:rsidRDefault="00570BAD" w:rsidP="004914FD">
            <w:pPr>
              <w:pStyle w:val="BodyText"/>
              <w:jc w:val="center"/>
              <w:rPr>
                <w:b w:val="0"/>
                <w:bCs w:val="0"/>
              </w:rPr>
            </w:pPr>
          </w:p>
        </w:tc>
        <w:tc>
          <w:tcPr>
            <w:tcW w:w="1287" w:type="dxa"/>
          </w:tcPr>
          <w:p w14:paraId="56A4ED8B" w14:textId="77777777" w:rsidR="00570BAD" w:rsidRDefault="00570BAD" w:rsidP="004914FD">
            <w:pPr>
              <w:pStyle w:val="BodyText"/>
              <w:jc w:val="center"/>
              <w:rPr>
                <w:b w:val="0"/>
                <w:bCs w:val="0"/>
              </w:rPr>
            </w:pPr>
            <w:r>
              <w:rPr>
                <w:b w:val="0"/>
                <w:bCs w:val="0"/>
              </w:rPr>
              <w:t>Total Auditory</w:t>
            </w:r>
          </w:p>
        </w:tc>
        <w:tc>
          <w:tcPr>
            <w:tcW w:w="1287" w:type="dxa"/>
          </w:tcPr>
          <w:p w14:paraId="1039C970" w14:textId="77777777" w:rsidR="00570BAD" w:rsidRDefault="00570BAD" w:rsidP="004914FD">
            <w:pPr>
              <w:pStyle w:val="BodyText"/>
              <w:jc w:val="center"/>
              <w:rPr>
                <w:b w:val="0"/>
                <w:bCs w:val="0"/>
              </w:rPr>
            </w:pPr>
          </w:p>
        </w:tc>
        <w:tc>
          <w:tcPr>
            <w:tcW w:w="1287" w:type="dxa"/>
            <w:vMerge/>
            <w:tcBorders>
              <w:bottom w:val="nil"/>
            </w:tcBorders>
          </w:tcPr>
          <w:p w14:paraId="13F17C4C" w14:textId="77777777" w:rsidR="00570BAD" w:rsidRDefault="00570BAD" w:rsidP="004914FD">
            <w:pPr>
              <w:pStyle w:val="BodyText"/>
              <w:jc w:val="center"/>
              <w:rPr>
                <w:b w:val="0"/>
                <w:bCs w:val="0"/>
              </w:rPr>
            </w:pPr>
          </w:p>
        </w:tc>
        <w:tc>
          <w:tcPr>
            <w:tcW w:w="1287" w:type="dxa"/>
          </w:tcPr>
          <w:p w14:paraId="323A2256" w14:textId="77777777" w:rsidR="00570BAD" w:rsidRDefault="00570BAD" w:rsidP="004914FD">
            <w:pPr>
              <w:pStyle w:val="BodyText"/>
              <w:jc w:val="center"/>
              <w:rPr>
                <w:b w:val="0"/>
                <w:bCs w:val="0"/>
              </w:rPr>
            </w:pPr>
            <w:r>
              <w:rPr>
                <w:b w:val="0"/>
                <w:bCs w:val="0"/>
              </w:rPr>
              <w:t>Total Tactile</w:t>
            </w:r>
          </w:p>
        </w:tc>
        <w:tc>
          <w:tcPr>
            <w:tcW w:w="1287" w:type="dxa"/>
          </w:tcPr>
          <w:p w14:paraId="7B4415F4" w14:textId="77777777" w:rsidR="00570BAD" w:rsidRDefault="00570BAD" w:rsidP="004914FD">
            <w:pPr>
              <w:pStyle w:val="BodyText"/>
              <w:jc w:val="center"/>
              <w:rPr>
                <w:b w:val="0"/>
                <w:bCs w:val="0"/>
              </w:rPr>
            </w:pPr>
          </w:p>
        </w:tc>
      </w:tr>
    </w:tbl>
    <w:p w14:paraId="0EDFF915" w14:textId="77777777" w:rsidR="00570BAD" w:rsidRDefault="00570BAD" w:rsidP="00570BAD">
      <w:pPr>
        <w:pStyle w:val="BodyText"/>
        <w:jc w:val="center"/>
        <w:rPr>
          <w:b w:val="0"/>
          <w:bCs w:val="0"/>
        </w:rPr>
      </w:pPr>
    </w:p>
    <w:p w14:paraId="416343EA" w14:textId="77777777" w:rsidR="00570BAD" w:rsidRDefault="00570BAD" w:rsidP="00570BAD">
      <w:pPr>
        <w:pStyle w:val="BodyText"/>
        <w:jc w:val="center"/>
        <w:rPr>
          <w:b w:val="0"/>
          <w:bCs w:val="0"/>
        </w:rPr>
      </w:pPr>
    </w:p>
    <w:p w14:paraId="18314512" w14:textId="77777777" w:rsidR="00570BAD" w:rsidRDefault="00570BAD" w:rsidP="00570BAD">
      <w:pPr>
        <w:pStyle w:val="BodyText"/>
        <w:jc w:val="center"/>
        <w:rPr>
          <w:b w:val="0"/>
          <w:bCs w:val="0"/>
        </w:rPr>
      </w:pPr>
    </w:p>
    <w:p w14:paraId="35338DF2" w14:textId="77777777" w:rsidR="00570BAD" w:rsidRDefault="00570BAD" w:rsidP="00570BAD">
      <w:pPr>
        <w:pStyle w:val="BodyText"/>
        <w:jc w:val="both"/>
      </w:pPr>
    </w:p>
    <w:p w14:paraId="15D93E8E" w14:textId="77777777" w:rsidR="00570BAD" w:rsidRDefault="00570BAD" w:rsidP="00570BAD">
      <w:pPr>
        <w:pStyle w:val="BodyText"/>
        <w:jc w:val="both"/>
      </w:pPr>
    </w:p>
    <w:p w14:paraId="4A41858F" w14:textId="77777777" w:rsidR="00570BAD" w:rsidRDefault="00570BAD" w:rsidP="00570BAD">
      <w:pPr>
        <w:pStyle w:val="BodyText"/>
        <w:jc w:val="both"/>
      </w:pPr>
    </w:p>
    <w:p w14:paraId="4EAD8CB9" w14:textId="77777777" w:rsidR="00570BAD" w:rsidRDefault="00570BAD" w:rsidP="00570BAD">
      <w:pPr>
        <w:pStyle w:val="BodyText"/>
        <w:jc w:val="both"/>
      </w:pPr>
    </w:p>
    <w:p w14:paraId="72FC83E0" w14:textId="77777777" w:rsidR="00570BAD" w:rsidRDefault="00570BAD" w:rsidP="00570BAD">
      <w:pPr>
        <w:pStyle w:val="BodyText"/>
        <w:jc w:val="both"/>
      </w:pPr>
    </w:p>
    <w:p w14:paraId="5C5C0D14" w14:textId="77777777" w:rsidR="00570BAD" w:rsidRDefault="00570BAD" w:rsidP="00570BAD">
      <w:pPr>
        <w:pStyle w:val="BodyText"/>
        <w:jc w:val="both"/>
      </w:pPr>
    </w:p>
    <w:p w14:paraId="526E96E6" w14:textId="77777777" w:rsidR="00570BAD" w:rsidRDefault="00570BAD" w:rsidP="00570BAD">
      <w:pPr>
        <w:pStyle w:val="BodyText"/>
        <w:jc w:val="both"/>
      </w:pPr>
      <w:r>
        <w:lastRenderedPageBreak/>
        <w:t xml:space="preserve">VISUAL LEARNINGS:  </w:t>
      </w:r>
      <w:r>
        <w:rPr>
          <w:b w:val="0"/>
          <w:bCs w:val="0"/>
        </w:rPr>
        <w:t xml:space="preserve">Visual learners relate most effectively to written information, notes, diagrams and pictures.  Typically they will be unhappy with a presentation where they are unable to take detailed notes – to an extent, information does not exist for a visual learner unless it has been seen written down.  This is why some visual learners take notes even when they have printed course notes on the desk in front of them.  Visual learners will tend to be most effective in written communication, symbol manipulation, etc.  Visual learners should look at all study materials.  They should use charts, maps, filmstrips, notes, and flashcards.  Visual learners should practice visualizing or picturing words / concepts in their heads.  Visual learners should write down everything for frequent and quick visual reference.  </w:t>
      </w:r>
      <w:r>
        <w:t>Visual learners make up around 65% of the population.</w:t>
      </w:r>
    </w:p>
    <w:p w14:paraId="779FDF33" w14:textId="77777777" w:rsidR="00570BAD" w:rsidRDefault="00570BAD" w:rsidP="00570BAD">
      <w:pPr>
        <w:pStyle w:val="BodyText"/>
        <w:jc w:val="both"/>
      </w:pPr>
    </w:p>
    <w:p w14:paraId="4B42AC13" w14:textId="77777777" w:rsidR="00570BAD" w:rsidRDefault="00570BAD" w:rsidP="00570BAD">
      <w:pPr>
        <w:pStyle w:val="BodyText"/>
        <w:jc w:val="both"/>
      </w:pPr>
    </w:p>
    <w:p w14:paraId="57D03B2E" w14:textId="77777777" w:rsidR="00570BAD" w:rsidRDefault="00570BAD" w:rsidP="00570BAD">
      <w:pPr>
        <w:pStyle w:val="BodyText"/>
        <w:jc w:val="both"/>
      </w:pPr>
      <w:r>
        <w:t xml:space="preserve">AUDITORY LEARNERS:  </w:t>
      </w:r>
      <w:r>
        <w:rPr>
          <w:b w:val="0"/>
          <w:bCs w:val="0"/>
        </w:rPr>
        <w:t>Auditory learners relate most effectively to the spoken word.  They will tend to listen to a lecture, and then take notes afterwards, or rely on printed notes.  Often information written down will have little meaning until it has been heard – it may help auditory learners to read written information aloud.  Auditory learners may be sophisticated speakers, and may specialize effectively in subjects like law or politics.  Auditory learners may want to use tapes.  Taped lectures may help fill in the gaps in the student’s notes.  Auditory learners should sit in front of the classroom where they can hear well.  Auditory learners should do reading assignments out loud, or recite summaries of written materials.</w:t>
      </w:r>
      <w:r>
        <w:t xml:space="preserve">  Auditory learners make up about 30% of the population.</w:t>
      </w:r>
    </w:p>
    <w:p w14:paraId="6A7B2B3A" w14:textId="77777777" w:rsidR="00570BAD" w:rsidRDefault="00570BAD" w:rsidP="00570BAD">
      <w:pPr>
        <w:pStyle w:val="BodyText"/>
        <w:jc w:val="both"/>
      </w:pPr>
    </w:p>
    <w:p w14:paraId="12362FE8" w14:textId="77777777" w:rsidR="00570BAD" w:rsidRDefault="00570BAD" w:rsidP="00570BAD">
      <w:pPr>
        <w:pStyle w:val="BodyText"/>
        <w:jc w:val="both"/>
      </w:pPr>
    </w:p>
    <w:p w14:paraId="43D896F8" w14:textId="77777777" w:rsidR="00570BAD" w:rsidRDefault="00570BAD" w:rsidP="00570BAD">
      <w:pPr>
        <w:pStyle w:val="BodyText"/>
        <w:jc w:val="both"/>
      </w:pPr>
      <w:r>
        <w:t xml:space="preserve">TACTILE LEARNERS:  </w:t>
      </w:r>
      <w:r>
        <w:rPr>
          <w:b w:val="0"/>
          <w:bCs w:val="0"/>
        </w:rPr>
        <w:t xml:space="preserve">Tactile learners learn effectively through touch, movement and space.  They learn skills by imitation and practice.  Tactile learners often work slowly because information is normally not presented in a style that suits their learning methods.  Tactile learners may also benefit from typing notes, and/or acting out (role playing) different situations.  For example, tactile learners might pretend they are different parts of the cell and actually move about the classroom when studying cell structure.  </w:t>
      </w:r>
      <w:r>
        <w:t>Tactile learners make up about 5% of the population.</w:t>
      </w:r>
    </w:p>
    <w:p w14:paraId="67249111" w14:textId="77777777" w:rsidR="00C42CC7" w:rsidRDefault="00C42CC7"/>
    <w:sectPr w:rsidR="00C42CC7" w:rsidSect="00047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AD"/>
    <w:rsid w:val="0004722D"/>
    <w:rsid w:val="003772C8"/>
    <w:rsid w:val="00570BAD"/>
    <w:rsid w:val="00C4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4C9270"/>
  <w14:defaultImageDpi w14:val="300"/>
  <w15:docId w15:val="{54532EE6-400D-8B43-9C27-4D21C400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AD"/>
    <w:rPr>
      <w:rFonts w:ascii="Times New Roman" w:eastAsia="Times New Roman" w:hAnsi="Times New Roman" w:cs="Times New Roman"/>
      <w:noProof/>
    </w:rPr>
  </w:style>
  <w:style w:type="paragraph" w:styleId="Heading1">
    <w:name w:val="heading 1"/>
    <w:basedOn w:val="Normal"/>
    <w:next w:val="Normal"/>
    <w:link w:val="Heading1Char"/>
    <w:qFormat/>
    <w:rsid w:val="00570BAD"/>
    <w:pPr>
      <w:keepNext/>
      <w:jc w:val="center"/>
      <w:outlineLvl w:val="0"/>
    </w:pPr>
    <w:rPr>
      <w:rFonts w:ascii="Arial" w:hAnsi="Arial" w:cs="Arial"/>
      <w:b/>
      <w:bCs/>
    </w:rPr>
  </w:style>
  <w:style w:type="paragraph" w:styleId="Heading4">
    <w:name w:val="heading 4"/>
    <w:basedOn w:val="Normal"/>
    <w:next w:val="Normal"/>
    <w:link w:val="Heading4Char"/>
    <w:qFormat/>
    <w:rsid w:val="00570BAD"/>
    <w:pPr>
      <w:keepNext/>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BAD"/>
    <w:rPr>
      <w:rFonts w:ascii="Arial" w:eastAsia="Times New Roman" w:hAnsi="Arial" w:cs="Arial"/>
      <w:b/>
      <w:bCs/>
      <w:noProof/>
    </w:rPr>
  </w:style>
  <w:style w:type="character" w:customStyle="1" w:styleId="Heading4Char">
    <w:name w:val="Heading 4 Char"/>
    <w:basedOn w:val="DefaultParagraphFont"/>
    <w:link w:val="Heading4"/>
    <w:rsid w:val="00570BAD"/>
    <w:rPr>
      <w:rFonts w:ascii="Arial" w:eastAsia="Times New Roman" w:hAnsi="Arial" w:cs="Arial"/>
      <w:b/>
      <w:bCs/>
      <w:noProof/>
      <w:sz w:val="20"/>
    </w:rPr>
  </w:style>
  <w:style w:type="paragraph" w:styleId="BodyText">
    <w:name w:val="Body Text"/>
    <w:basedOn w:val="Normal"/>
    <w:link w:val="BodyTextChar"/>
    <w:semiHidden/>
    <w:rsid w:val="00570BAD"/>
    <w:rPr>
      <w:rFonts w:ascii="Arial" w:hAnsi="Arial" w:cs="Arial"/>
      <w:b/>
      <w:bCs/>
      <w:sz w:val="20"/>
    </w:rPr>
  </w:style>
  <w:style w:type="character" w:customStyle="1" w:styleId="BodyTextChar">
    <w:name w:val="Body Text Char"/>
    <w:basedOn w:val="DefaultParagraphFont"/>
    <w:link w:val="BodyText"/>
    <w:semiHidden/>
    <w:rsid w:val="00570BAD"/>
    <w:rPr>
      <w:rFonts w:ascii="Arial" w:eastAsia="Times New Roman" w:hAnsi="Arial" w:cs="Arial"/>
      <w:b/>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4218</Characters>
  <Application>Microsoft Office Word</Application>
  <DocSecurity>0</DocSecurity>
  <Lines>35</Lines>
  <Paragraphs>9</Paragraphs>
  <ScaleCrop>false</ScaleCrop>
  <Company>Steel Center</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MONTECALVO</dc:creator>
  <cp:keywords/>
  <dc:description/>
  <cp:lastModifiedBy>Microsoft Office User</cp:lastModifiedBy>
  <cp:revision>2</cp:revision>
  <cp:lastPrinted>2015-04-13T12:15:00Z</cp:lastPrinted>
  <dcterms:created xsi:type="dcterms:W3CDTF">2019-11-19T21:43:00Z</dcterms:created>
  <dcterms:modified xsi:type="dcterms:W3CDTF">2019-11-19T21:43:00Z</dcterms:modified>
</cp:coreProperties>
</file>